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0EF" w:rsidRDefault="00176D1C" w:rsidP="00176D1C">
      <w:pPr>
        <w:jc w:val="center"/>
      </w:pPr>
      <w:r w:rsidRPr="00176D1C">
        <w:t>Rafael's Solana Resort Villa</w:t>
      </w:r>
    </w:p>
    <w:p w:rsidR="00176D1C" w:rsidRDefault="00176D1C" w:rsidP="00176D1C">
      <w:pPr>
        <w:jc w:val="center"/>
      </w:pPr>
    </w:p>
    <w:p w:rsidR="00176D1C" w:rsidRDefault="00176D1C" w:rsidP="00176D1C">
      <w:r>
        <w:t xml:space="preserve">This stunning single story 4 bedroom </w:t>
      </w:r>
      <w:proofErr w:type="gramStart"/>
      <w:r>
        <w:t>3 bathroom</w:t>
      </w:r>
      <w:proofErr w:type="gramEnd"/>
      <w:r>
        <w:t xml:space="preserve"> luxury villa is located in the ever popular community of Solana, just off highway 27. Its location is approximately a </w:t>
      </w:r>
      <w:proofErr w:type="gramStart"/>
      <w:r>
        <w:t>15 minute</w:t>
      </w:r>
      <w:proofErr w:type="gramEnd"/>
      <w:r>
        <w:t xml:space="preserve"> drive from the gates of Disney World whilst also being in close proximity to a plethora of restaurants on highway 192. With just a short drive to Interstate 4, you are within easy reach of Universal Studios, SeaWorld, The Mall of Millennia as well a</w:t>
      </w:r>
      <w:r>
        <w:t>s the Atlantic and Gulf Coasts.</w:t>
      </w:r>
    </w:p>
    <w:p w:rsidR="00176D1C" w:rsidRDefault="00176D1C" w:rsidP="00176D1C">
      <w:r>
        <w:t xml:space="preserve">The furnishings in this well-appointed house have been carefully chosen to present a warm and homely feel to days spent either dining in the large dining room, lounging in the comfortable living room (with a large flat screen TV) or relaxing by or in the </w:t>
      </w:r>
      <w:proofErr w:type="spellStart"/>
      <w:r>
        <w:t>heatable</w:t>
      </w:r>
      <w:proofErr w:type="spellEnd"/>
      <w:r>
        <w:t xml:space="preserve"> swimming pool, boasting its own spa. There is a large table beneath the lanai with 6</w:t>
      </w:r>
      <w:r>
        <w:t xml:space="preserve"> chairs for dining “al fresco”.</w:t>
      </w:r>
    </w:p>
    <w:p w:rsidR="00176D1C" w:rsidRDefault="00176D1C" w:rsidP="00176D1C">
      <w:r>
        <w:t xml:space="preserve">The master bedroom has a King size bed and an </w:t>
      </w:r>
      <w:proofErr w:type="spellStart"/>
      <w:r>
        <w:t>en</w:t>
      </w:r>
      <w:proofErr w:type="spellEnd"/>
      <w:r>
        <w:t xml:space="preserve"> suite bathroom. The second bedroom has a Queen sized bed and </w:t>
      </w:r>
      <w:proofErr w:type="spellStart"/>
      <w:r>
        <w:t>en</w:t>
      </w:r>
      <w:proofErr w:type="spellEnd"/>
      <w:r>
        <w:t xml:space="preserve"> suite bathroom whilst two twin bed</w:t>
      </w:r>
      <w:r>
        <w:t>rooms share the third bathroom.</w:t>
      </w:r>
    </w:p>
    <w:p w:rsidR="00176D1C" w:rsidRDefault="00176D1C" w:rsidP="00176D1C">
      <w:r>
        <w:t xml:space="preserve">The wood flooring in the living areas makes for an easy to maintain floor space whilst all </w:t>
      </w:r>
      <w:r>
        <w:t>4 bedrooms have fitted carpets.</w:t>
      </w:r>
    </w:p>
    <w:p w:rsidR="00176D1C" w:rsidRDefault="00176D1C" w:rsidP="00176D1C">
      <w:r>
        <w:t>The kitchen is spacious with a fridge/freezer, oven, stove, dishwasher, microwave and a vast array of cooking utensils for those home-cooked meals. There is also a table and 4 chairs for those breakfasts enjoyed before departing for a day at the local attractions. An iron and ironing board are also provided.</w:t>
      </w:r>
    </w:p>
    <w:p w:rsidR="00176D1C" w:rsidRDefault="00176D1C" w:rsidP="00176D1C"/>
    <w:p w:rsidR="00176D1C" w:rsidRDefault="00176D1C" w:rsidP="00176D1C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" name="Picture 1" descr="https://www.ciirus.com/data/properties/33770/63358/images/IMG_351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33770/63358/images/IMG_3510%20(Large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descr="https://www.ciirus.com/data/properties/33770/63358/images/IMG_3523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33770/63358/images/IMG_3523%20(Large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https://www.ciirus.com/data/properties/33770/63358/images/IMG_3524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33770/63358/images/IMG_3524%20(Large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" name="Picture 4" descr="https://www.ciirus.com/data/properties/33770/63358/images/IMG_3516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33770/63358/images/IMG_3516%20(Large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https://www.ciirus.com/data/properties/33770/63358/images/IMG_3522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33770/63358/images/IMG_3522%20(Large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6" name="Picture 6" descr="https://www.ciirus.com/data/properties/33770/63358/images/IMG_352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33770/63358/images/IMG_3520%20(Large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 descr="https://www.ciirus.com/data/properties/33770/63358/images/IMG_3527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33770/63358/images/IMG_3527%20(Large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8" name="Picture 8" descr="https://www.ciirus.com/data/properties/33770/63358/images/IMG_3529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33770/63358/images/IMG_3529%20(Large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Picture 9" descr="https://www.ciirus.com/data/properties/33770/63358/images/IMG_3530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33770/63358/images/IMG_3530%20(Large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0" name="Picture 10" descr="https://www.ciirus.com/data/properties/33770/63358/images/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33770/63358/images/IMG_35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https://www.ciirus.com/data/properties/33770/63358/images/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33770/63358/images/IMG_35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2" name="Picture 12" descr="https://www.ciirus.com/data/properties/33770/63358/images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33770/63358/images/IMG_35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https://www.ciirus.com/data/properties/33770/63358/images/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33770/63358/images/IMG_35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4" name="Picture 14" descr="https://www.ciirus.com/data/properties/33770/63358/images/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33770/63358/images/IMG_35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5" name="Picture 15" descr="https://www.ciirus.com/data/properties/33770/63358/images/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33770/63358/images/IMG_35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D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1C"/>
    <w:rsid w:val="00176D1C"/>
    <w:rsid w:val="004D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1C1A1"/>
  <w15:chartTrackingRefBased/>
  <w15:docId w15:val="{C3AC2BC7-A753-4CAC-868A-EB7A373A1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Coral Ruff</cp:lastModifiedBy>
  <cp:revision>2</cp:revision>
  <dcterms:created xsi:type="dcterms:W3CDTF">2016-12-29T16:09:00Z</dcterms:created>
  <dcterms:modified xsi:type="dcterms:W3CDTF">2016-12-29T16:15:00Z</dcterms:modified>
</cp:coreProperties>
</file>