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A7E" w:rsidRDefault="00A03C3C" w:rsidP="00A03C3C">
      <w:pPr>
        <w:jc w:val="center"/>
        <w:rPr>
          <w:u w:val="single"/>
        </w:rPr>
      </w:pPr>
      <w:bookmarkStart w:id="0" w:name="_GoBack"/>
      <w:bookmarkEnd w:id="0"/>
      <w:r w:rsidRPr="00A03C3C">
        <w:rPr>
          <w:u w:val="single"/>
        </w:rPr>
        <w:t>Palm Tree Springs</w:t>
      </w:r>
    </w:p>
    <w:p w:rsidR="00A03C3C" w:rsidRDefault="00A03C3C" w:rsidP="00A03C3C">
      <w:r>
        <w:t xml:space="preserve">Located at the prestigious Highgate Park at Legacy Park, this beautiful vacation surrounded by stunning flora and fauna is the perfect home for families. With 4 bedrooms and 3 bathrooms, there’s plenty of space for you to enjoy the facilities of this home and its resort with comfort. Its high ceilings and light color schemes make this home feel like it’s somewhere in the Mediterranean. </w:t>
      </w:r>
    </w:p>
    <w:p w:rsidR="00A03C3C" w:rsidRDefault="00A03C3C" w:rsidP="00A03C3C">
      <w:r>
        <w:t>This villa boasts a beautiful octagonal shaped open kitchen fitted with modern appliances and utensils. With its many cupboards and counters, there’s plenty of space for you to work and prepare a delicious meal for you and your family. The kitchen has a breakfast nook and small dining area both of which are accompanied by beautiful rustic styled wrought iron and leather chairs. The area’s well-lit, creating a beautiful warm atmosphere and the perfect place to grab a quick bite to eat.</w:t>
      </w:r>
    </w:p>
    <w:p w:rsidR="00A03C3C" w:rsidRDefault="00A03C3C" w:rsidP="00A03C3C">
      <w:r>
        <w:t xml:space="preserve">The main dining room is well lit and provides a great setting for a formal meal with the beautiful wall art and decorative pot plants. The stained wooden dining suite is beautiful and can seat 6 guests comfortably. </w:t>
      </w:r>
    </w:p>
    <w:p w:rsidR="00A03C3C" w:rsidRDefault="00A03C3C" w:rsidP="00A03C3C">
      <w:r>
        <w:t xml:space="preserve">The living room has a flat screen TV and high ceilings making it a cool place to relax after a long day of visiting the many attractions surrounding this great resort. There are 2 comfy green sofas with contrasting throw cushion, lampshades, pictures, and small tables decorating the area. </w:t>
      </w:r>
    </w:p>
    <w:p w:rsidR="00A03C3C" w:rsidRDefault="00A03C3C" w:rsidP="00A03C3C">
      <w:r>
        <w:t xml:space="preserve">The 2 master bedrooms both have large beds. One has a king-size bed and the other has a queen-sized one. They’re beautifully furnished with wooden furniture, paintings, and lampshades, and both have the luxury of having their own en-suite bathroom. Rooms 3 and 4 each have 2 single beds and share a bathroom. </w:t>
      </w:r>
    </w:p>
    <w:p w:rsidR="00A03C3C" w:rsidRDefault="00A03C3C" w:rsidP="00A03C3C">
      <w:r>
        <w:t>The private lagoon shaped pool, Jacuzzi and covered patio enhance the guests experience as it offers a fantastic place to spend a day with family by the pool or to enjoy a sunset after a long day. There’s a patio set where you can relax under the covered area of the patio or enjoy an al fresco dining experience or if you want some sun, you can enjoy the sun loungers.</w:t>
      </w:r>
    </w:p>
    <w:p w:rsidR="00A03C3C" w:rsidRPr="00A03C3C" w:rsidRDefault="00A03C3C" w:rsidP="00A03C3C">
      <w:r>
        <w:rPr>
          <w:noProof/>
          <w:lang w:eastAsia="en-GB"/>
        </w:rPr>
        <w:lastRenderedPageBreak/>
        <w:drawing>
          <wp:inline distT="0" distB="0" distL="0" distR="0">
            <wp:extent cx="5731510" cy="3822872"/>
            <wp:effectExtent l="0" t="0" r="2540" b="6350"/>
            <wp:docPr id="1" name="Picture 1" descr="https://www.ciirus.com/data/properties/31931/60166/images/IMG_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31931/60166/images/IMG_809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 name="Picture 4" descr="https://www.ciirus.com/data/properties/31931/60166/images/IMG_8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31931/60166/images/IMG_80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5" name="Picture 5" descr="https://www.ciirus.com/data/properties/31931/60166/images/IMG_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31931/60166/images/IMG_80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6" name="Picture 6" descr="https://www.ciirus.com/data/properties/31931/60166/images/IMG_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31931/60166/images/IMG_806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s://www.ciirus.com/data/properties/31931/60166/images/IMG_8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31931/60166/images/IMG_806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s://www.ciirus.com/data/properties/31931/60166/images/IMG_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31931/60166/images/IMG_80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9" name="Picture 9" descr="https://www.ciirus.com/data/properties/31931/60166/images/IMG_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31931/60166/images/IMG_80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0" name="Picture 10" descr="https://www.ciirus.com/data/properties/31931/60166/images/IMG_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31931/60166/images/IMG_80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s://www.ciirus.com/data/properties/31931/60166/images/IMG_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31931/60166/images/IMG_807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2" name="Picture 12" descr="https://www.ciirus.com/data/properties/31931/60166/images/IMG_8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31931/60166/images/IMG_807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s://www.ciirus.com/data/properties/31931/60166/images/IMG_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31931/60166/images/IMG_80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4" name="Picture 14" descr="https://www.ciirus.com/data/properties/31931/60166/images/IMG_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31931/60166/images/IMG_80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5" name="Picture 15" descr="https://www.ciirus.com/data/properties/31931/60166/images/IMG_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31931/60166/images/IMG_808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6" name="Picture 16" descr="https://www.ciirus.com/data/properties/31931/60166/images/IMG_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31931/60166/images/IMG_808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7" name="Picture 17" descr="https://www.ciirus.com/data/properties/31931/60166/images/IMG_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31931/60166/images/IMG_80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8" name="Picture 18" descr="https://www.ciirus.com/data/properties/31931/60166/images/IMG_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31931/60166/images/IMG_80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sectPr w:rsidR="00A03C3C" w:rsidRPr="00A03C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C3C"/>
    <w:rsid w:val="00440CD6"/>
    <w:rsid w:val="00A03C3C"/>
    <w:rsid w:val="00B47306"/>
    <w:rsid w:val="00BD3A7E"/>
    <w:rsid w:val="00CA2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7C4905-A5F9-4962-9B02-AC214A23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03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1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Paige Bullen</cp:lastModifiedBy>
  <cp:revision>2</cp:revision>
  <dcterms:created xsi:type="dcterms:W3CDTF">2017-06-03T11:56:00Z</dcterms:created>
  <dcterms:modified xsi:type="dcterms:W3CDTF">2017-06-03T11:56:00Z</dcterms:modified>
</cp:coreProperties>
</file>