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bookmarkStart w:id="0" w:name="_GoBack"/>
      <w:bookmarkEnd w:id="0"/>
    </w:p>
    <w:p w:rsidR="006E40ED" w:rsidRDefault="006E40ED">
      <w:r>
        <w:t>Air:</w:t>
      </w:r>
      <w:r w:rsidR="00250C5A">
        <w:t xml:space="preserve"> </w:t>
      </w:r>
      <w:r w:rsidR="000B707A">
        <w:t xml:space="preserve"> £1120 for Hanna &amp; £190.00 for James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0B707A">
        <w:t xml:space="preserve"> 1441.12</w:t>
      </w:r>
      <w:r w:rsidR="003E62F3">
        <w:tab/>
      </w:r>
      <w:r w:rsidR="005A012E">
        <w:t xml:space="preserve">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  <w:r w:rsidR="00275438">
        <w:t xml:space="preserve">Booked with affordable car </w:t>
      </w:r>
      <w:proofErr w:type="gramStart"/>
      <w:r w:rsidR="00275438">
        <w:t>hire  Ref</w:t>
      </w:r>
      <w:proofErr w:type="gramEnd"/>
      <w:r w:rsidR="00275438">
        <w:t xml:space="preserve">: ACH-2-161407-32 = </w:t>
      </w:r>
      <w:r w:rsidR="00710A14">
        <w:t xml:space="preserve"> £880.</w:t>
      </w:r>
      <w:r w:rsidR="00710A14" w:rsidRPr="00710A14">
        <w:rPr>
          <w:color w:val="FF0000"/>
        </w:rPr>
        <w:t xml:space="preserve">04  ( Car should show this cost to client </w:t>
      </w:r>
      <w:r w:rsidR="00275438" w:rsidRPr="00710A14">
        <w:rPr>
          <w:color w:val="FF0000"/>
        </w:rPr>
        <w:t>£763.00</w:t>
      </w:r>
      <w:r w:rsidR="00710A14" w:rsidRPr="00710A14">
        <w:rPr>
          <w:color w:val="FF0000"/>
        </w:rPr>
        <w:t>)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  <w:r w:rsidR="000B707A">
        <w:t>£1036 – Hannah &amp; £97.00 extra for James</w:t>
      </w:r>
    </w:p>
    <w:p w:rsidR="005A012E" w:rsidRDefault="006E40ED">
      <w:proofErr w:type="spellStart"/>
      <w:r>
        <w:t>Accom</w:t>
      </w:r>
      <w:proofErr w:type="spellEnd"/>
      <w:r w:rsidR="003E62F3">
        <w:t xml:space="preserve">:  </w:t>
      </w:r>
      <w:r w:rsidR="000B707A">
        <w:t xml:space="preserve">4 bed exec plus = </w:t>
      </w:r>
      <w:r w:rsidR="00710A14">
        <w:t>£1456.00 (</w:t>
      </w:r>
      <w:r w:rsidR="000B707A">
        <w:t>Rate from QR)</w:t>
      </w:r>
    </w:p>
    <w:p w:rsidR="00154B15" w:rsidRDefault="006E40ED">
      <w:r>
        <w:t>Car:</w:t>
      </w:r>
      <w:r w:rsidR="00A11CDC">
        <w:t xml:space="preserve">  </w:t>
      </w:r>
      <w:r w:rsidR="00275438">
        <w:t>£880.0</w:t>
      </w:r>
      <w:r w:rsidR="00710A14">
        <w:t>4</w:t>
      </w:r>
      <w:r w:rsidR="00275438">
        <w:t xml:space="preserve"> </w:t>
      </w:r>
      <w:r w:rsidR="00710A14">
        <w:t>(additional</w:t>
      </w:r>
      <w:r w:rsidR="00275438">
        <w:t xml:space="preserve"> costs is loss to company for compensation</w:t>
      </w:r>
      <w:r w:rsidR="00D0199D">
        <w:t xml:space="preserve"> = £117.00</w:t>
      </w:r>
      <w:r w:rsidR="00275438">
        <w:t>)</w:t>
      </w:r>
    </w:p>
    <w:p w:rsidR="00154B15" w:rsidRDefault="006E40ED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154B15" w:rsidRDefault="00154B15"/>
    <w:p w:rsidR="006E40ED" w:rsidRDefault="006E40ED">
      <w:r>
        <w:t>_________________________________________________________________________________</w:t>
      </w:r>
    </w:p>
    <w:p w:rsidR="007C658E" w:rsidRDefault="006E40ED" w:rsidP="00A11CDC">
      <w:r>
        <w:t>Profit/Loss</w:t>
      </w:r>
      <w:r w:rsidR="00A11CDC">
        <w:t xml:space="preserve"> </w:t>
      </w:r>
      <w:r w:rsidR="00710A14">
        <w:t>= (</w:t>
      </w:r>
      <w:r w:rsidR="00D0199D">
        <w:t>profit) £45.12</w:t>
      </w: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New seat is £1036</w:t>
      </w: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change for James Ashworth is £97 extra </w:t>
      </w:r>
    </w:p>
    <w:p w:rsidR="00D16F45" w:rsidRDefault="00D16F45" w:rsidP="00275438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75438">
        <w:rPr>
          <w:rFonts w:ascii="Trebuchet MS" w:hAnsi="Trebuchet MS"/>
          <w:sz w:val="20"/>
          <w:szCs w:val="20"/>
        </w:rPr>
        <w:t>PLEASE ADD MISS HANNAH ALEXANDRA BATTERSBY</w:t>
      </w:r>
      <w:r w:rsidR="000B707A" w:rsidRPr="00275438">
        <w:rPr>
          <w:rFonts w:ascii="Trebuchet MS" w:hAnsi="Trebuchet MS"/>
          <w:sz w:val="20"/>
          <w:szCs w:val="20"/>
        </w:rPr>
        <w:t xml:space="preserve"> </w:t>
      </w:r>
      <w:r w:rsidR="00710A14">
        <w:rPr>
          <w:rFonts w:ascii="Trebuchet MS" w:hAnsi="Trebuchet MS"/>
          <w:sz w:val="20"/>
          <w:szCs w:val="20"/>
        </w:rPr>
        <w:t xml:space="preserve">dob 07/12/1987 </w:t>
      </w:r>
      <w:r w:rsidR="000B707A" w:rsidRPr="00275438">
        <w:rPr>
          <w:rFonts w:ascii="Trebuchet MS" w:hAnsi="Trebuchet MS"/>
          <w:sz w:val="20"/>
          <w:szCs w:val="20"/>
        </w:rPr>
        <w:t>TO THE BOOKING AND ALSO CHANGE JAMES’S FLIGHT</w:t>
      </w:r>
    </w:p>
    <w:p w:rsidR="00275438" w:rsidRDefault="00275438" w:rsidP="00275438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>PLEASE CANCEL ORIGINAL CAR HIRE 42225415 AND ADD THE AFFORDABLE CAR HIRE 12 SEATER FOR E350</w:t>
      </w:r>
    </w:p>
    <w:p w:rsidR="00275438" w:rsidRPr="00275438" w:rsidRDefault="00D0199D" w:rsidP="00275438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PLEASE UPGRADE THE VILLA TO A 4 BED EXEC PLUS</w:t>
      </w:r>
    </w:p>
    <w:p w:rsidR="00275438" w:rsidRDefault="00275438" w:rsidP="00D16F45">
      <w:pPr>
        <w:rPr>
          <w:rFonts w:ascii="Trebuchet MS" w:hAnsi="Trebuchet MS"/>
          <w:sz w:val="20"/>
          <w:szCs w:val="20"/>
        </w:rPr>
      </w:pPr>
    </w:p>
    <w:p w:rsidR="00275438" w:rsidRDefault="00275438" w:rsidP="00D16F45">
      <w:pPr>
        <w:rPr>
          <w:rFonts w:ascii="Trebuchet MS" w:hAnsi="Trebuchet MS"/>
          <w:sz w:val="20"/>
          <w:szCs w:val="20"/>
        </w:rPr>
      </w:pP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1CWQ3S/LD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20MAR                       </w:t>
      </w: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1.1ASHWORTH/JAMESMR   2.1BATTERSBY/HANNAHMISS                 </w:t>
      </w: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73 X</w:t>
      </w:r>
      <w:proofErr w:type="gramStart"/>
      <w:r>
        <w:rPr>
          <w:rFonts w:ascii="Trebuchet MS" w:hAnsi="Trebuchet MS"/>
          <w:sz w:val="20"/>
          <w:szCs w:val="20"/>
        </w:rPr>
        <w:t>  29JUL</w:t>
      </w:r>
      <w:proofErr w:type="gramEnd"/>
      <w:r>
        <w:rPr>
          <w:rFonts w:ascii="Trebuchet MS" w:hAnsi="Trebuchet MS"/>
          <w:sz w:val="20"/>
          <w:szCs w:val="20"/>
        </w:rPr>
        <w:t xml:space="preserve"> MANMCO HK2  1345   1745  O*       E WE     </w:t>
      </w:r>
    </w:p>
    <w:p w:rsidR="00D16F45" w:rsidRDefault="00D16F45" w:rsidP="00D16F4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74 M</w:t>
      </w:r>
      <w:proofErr w:type="gramStart"/>
      <w:r>
        <w:rPr>
          <w:rFonts w:ascii="Trebuchet MS" w:hAnsi="Trebuchet MS"/>
          <w:sz w:val="20"/>
          <w:szCs w:val="20"/>
        </w:rPr>
        <w:t>  08AUG</w:t>
      </w:r>
      <w:proofErr w:type="gramEnd"/>
      <w:r>
        <w:rPr>
          <w:rFonts w:ascii="Trebuchet MS" w:hAnsi="Trebuchet MS"/>
          <w:sz w:val="20"/>
          <w:szCs w:val="20"/>
        </w:rPr>
        <w:t xml:space="preserve"> MCOMAN HK2  2025  #0930  O*       E SA     </w:t>
      </w:r>
    </w:p>
    <w:sectPr w:rsidR="00D16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154B15"/>
    <w:rsid w:val="00174228"/>
    <w:rsid w:val="00250C5A"/>
    <w:rsid w:val="00275438"/>
    <w:rsid w:val="003E4826"/>
    <w:rsid w:val="003E62F3"/>
    <w:rsid w:val="005A012E"/>
    <w:rsid w:val="0064706F"/>
    <w:rsid w:val="00665DCE"/>
    <w:rsid w:val="006E40ED"/>
    <w:rsid w:val="00710A14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23</cp:revision>
  <dcterms:created xsi:type="dcterms:W3CDTF">2015-03-17T12:22:00Z</dcterms:created>
  <dcterms:modified xsi:type="dcterms:W3CDTF">2015-03-23T13:25:00Z</dcterms:modified>
</cp:coreProperties>
</file>