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25BC1">
        <w:rPr>
          <w:b/>
          <w:u w:val="single"/>
        </w:rPr>
        <w:t xml:space="preserve"> </w:t>
      </w:r>
      <w:r w:rsidR="00025BC1" w:rsidRPr="00025BC1">
        <w:rPr>
          <w:b/>
          <w:u w:val="single"/>
        </w:rPr>
        <w:t xml:space="preserve"> Mr</w:t>
      </w:r>
      <w:proofErr w:type="gramEnd"/>
      <w:r w:rsidR="00025BC1" w:rsidRPr="00025BC1">
        <w:rPr>
          <w:b/>
          <w:u w:val="single"/>
        </w:rPr>
        <w:t xml:space="preserve"> </w:t>
      </w:r>
      <w:proofErr w:type="spellStart"/>
      <w:r w:rsidR="00025BC1" w:rsidRPr="00025BC1">
        <w:rPr>
          <w:b/>
          <w:u w:val="single"/>
        </w:rPr>
        <w:t>Garreth</w:t>
      </w:r>
      <w:proofErr w:type="spellEnd"/>
      <w:r w:rsidR="00025BC1" w:rsidRPr="00025BC1">
        <w:rPr>
          <w:b/>
          <w:u w:val="single"/>
        </w:rPr>
        <w:t xml:space="preserve"> Doughty</w:t>
      </w:r>
    </w:p>
    <w:p w:rsidR="00025BC1" w:rsidRPr="0064706F" w:rsidRDefault="001C52B0" w:rsidP="0064706F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 xml:space="preserve">Please change 8 </w:t>
      </w:r>
      <w:proofErr w:type="spellStart"/>
      <w:r>
        <w:rPr>
          <w:b/>
          <w:u w:val="single"/>
        </w:rPr>
        <w:t>seater</w:t>
      </w:r>
      <w:proofErr w:type="spellEnd"/>
      <w:r w:rsidR="00025BC1">
        <w:rPr>
          <w:b/>
          <w:u w:val="single"/>
        </w:rPr>
        <w:t xml:space="preserve"> to a Full Size SUV Tahoe</w:t>
      </w:r>
      <w:r w:rsidR="00D604D2">
        <w:rPr>
          <w:b/>
          <w:u w:val="single"/>
        </w:rPr>
        <w:t xml:space="preserve"> GOLD</w:t>
      </w:r>
    </w:p>
    <w:bookmarkEnd w:id="0"/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D604D2">
        <w:rPr>
          <w:b/>
        </w:rPr>
        <w:t xml:space="preserve">: ADVISED CLIENT WAS £30 TO AMEND BUT WILL DO CHANGE OF CAR FOR </w:t>
      </w:r>
      <w:r w:rsidR="00D604D2" w:rsidRPr="00D604D2">
        <w:rPr>
          <w:b/>
          <w:color w:val="FF0000"/>
        </w:rPr>
        <w:t>FREE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D604D2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D604D2">
        <w:t xml:space="preserve"> 768 – 69.14 = 698.86 (GOLD)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D604D2">
        <w:t xml:space="preserve"> + £69.14</w:t>
      </w:r>
    </w:p>
    <w:p w:rsidR="006E40ED" w:rsidRDefault="006E40ED">
      <w:r>
        <w:t>Total Cost to client:</w:t>
      </w:r>
      <w:r w:rsidR="00D604D2">
        <w:t xml:space="preserve"> 0</w:t>
      </w:r>
    </w:p>
    <w:p w:rsidR="006E40ED" w:rsidRDefault="006E40ED">
      <w:pPr>
        <w:rPr>
          <w:b/>
          <w:u w:val="single"/>
        </w:rPr>
      </w:pPr>
      <w:r>
        <w:t>Notes:</w:t>
      </w:r>
      <w:r w:rsidR="00D604D2">
        <w:t xml:space="preserve"> Helen Please cancel 8 </w:t>
      </w:r>
      <w:proofErr w:type="spellStart"/>
      <w:r w:rsidR="00D604D2">
        <w:t>seater</w:t>
      </w:r>
      <w:proofErr w:type="spellEnd"/>
      <w:r w:rsidR="00D604D2">
        <w:t xml:space="preserve"> then drag and drop </w:t>
      </w:r>
      <w:r w:rsidR="00D604D2">
        <w:rPr>
          <w:b/>
          <w:u w:val="single"/>
        </w:rPr>
        <w:t>Full Size SUV Tahoe GOLD</w:t>
      </w:r>
      <w:r w:rsidR="00D604D2">
        <w:rPr>
          <w:b/>
          <w:u w:val="single"/>
        </w:rPr>
        <w:t xml:space="preserve"> option. </w:t>
      </w:r>
    </w:p>
    <w:p w:rsidR="00D604D2" w:rsidRDefault="00D604D2"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Advised client w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e will not be held responsible/Li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able should the car not be big enough for all passengers and cases.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Client fully understands this/ client said he has had this car before so knows the size.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25BC1"/>
    <w:rsid w:val="00174228"/>
    <w:rsid w:val="001C52B0"/>
    <w:rsid w:val="0064706F"/>
    <w:rsid w:val="006E40ED"/>
    <w:rsid w:val="00AA03BB"/>
    <w:rsid w:val="00D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2015-04-27T12:40:00Z</dcterms:created>
  <dcterms:modified xsi:type="dcterms:W3CDTF">2015-04-27T12:49:00Z</dcterms:modified>
</cp:coreProperties>
</file>