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315543">
        <w:t xml:space="preserve">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936931" w:rsidRDefault="00315543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FE4D49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A00084">
      <w:r>
        <w:t>Profit = loss to agent £18.62</w:t>
      </w:r>
    </w:p>
    <w:p w:rsidR="00A00084" w:rsidRDefault="00A00084"/>
    <w:p w:rsidR="00A00084" w:rsidRDefault="00A00084">
      <w:r>
        <w:t>Car needs to be rebooked in the names of Claire Croud</w:t>
      </w:r>
      <w:bookmarkStart w:id="0" w:name="_GoBack"/>
      <w:bookmarkEnd w:id="0"/>
    </w:p>
    <w:p w:rsidR="001F60A9" w:rsidRDefault="001F60A9"/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150</cp:revision>
  <cp:lastPrinted>2015-04-29T13:26:00Z</cp:lastPrinted>
  <dcterms:created xsi:type="dcterms:W3CDTF">2015-03-17T12:22:00Z</dcterms:created>
  <dcterms:modified xsi:type="dcterms:W3CDTF">2015-07-08T13:21:00Z</dcterms:modified>
</cp:coreProperties>
</file>