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23B" w:rsidRDefault="00B3073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9.5pt;margin-top:-91.95pt;width:599.75pt;height:694.55pt;z-index:-251648512;mso-width-relative:page;mso-height-relative:page">
            <v:imagedata r:id="rId9" o:title="Fcover"/>
          </v:shape>
        </w:pict>
      </w:r>
      <w:r w:rsidR="0016469E">
        <w:rPr>
          <w:noProof/>
          <w:lang w:val="en-IN" w:eastAsia="en-IN"/>
        </w:rPr>
        <mc:AlternateContent>
          <mc:Choice Requires="wps">
            <w:drawing>
              <wp:anchor distT="0" distB="0" distL="114300" distR="114300" simplePos="0" relativeHeight="251648512" behindDoc="0" locked="0" layoutInCell="1" allowOverlap="1">
                <wp:simplePos x="0" y="0"/>
                <wp:positionH relativeFrom="margin">
                  <wp:align>right</wp:align>
                </wp:positionH>
                <wp:positionV relativeFrom="paragraph">
                  <wp:posOffset>-582930</wp:posOffset>
                </wp:positionV>
                <wp:extent cx="2225040" cy="799465"/>
                <wp:effectExtent l="0" t="0" r="0" b="12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799200"/>
                        </a:xfrm>
                        <a:prstGeom prst="rect">
                          <a:avLst/>
                        </a:prstGeom>
                        <a:noFill/>
                        <a:ln w="9525">
                          <a:noFill/>
                          <a:miter lim="800000"/>
                        </a:ln>
                      </wps:spPr>
                      <wps:txbx>
                        <w:txbxContent>
                          <w:p w:rsidR="005A3AE9" w:rsidRDefault="005A3AE9">
                            <w:pPr>
                              <w:pStyle w:val="NoParagraphStyle"/>
                              <w:suppressAutoHyphens/>
                              <w:jc w:val="right"/>
                              <w:rPr>
                                <w:rFonts w:asciiTheme="minorHAnsi" w:hAnsiTheme="minorHAnsi" w:cstheme="minorHAnsi"/>
                                <w:b/>
                                <w:caps/>
                                <w:color w:val="FFFFFF" w:themeColor="background1"/>
                                <w:spacing w:val="3"/>
                                <w:lang w:val="en-GB"/>
                              </w:rPr>
                            </w:pPr>
                            <w:r>
                              <w:rPr>
                                <w:rFonts w:asciiTheme="minorHAnsi" w:hAnsiTheme="minorHAnsi" w:cstheme="minorHAnsi"/>
                                <w:b/>
                                <w:caps/>
                                <w:color w:val="FFFFFF" w:themeColor="background1"/>
                                <w:spacing w:val="3"/>
                                <w:lang w:val="en-GB"/>
                              </w:rPr>
                              <w:t>CONFIDENTIAL</w:t>
                            </w:r>
                          </w:p>
                          <w:p w:rsidR="005A3AE9" w:rsidRDefault="005A3AE9">
                            <w:pPr>
                              <w:pStyle w:val="NoParagraphStyle"/>
                              <w:suppressAutoHyphens/>
                              <w:jc w:val="right"/>
                              <w:rPr>
                                <w:rFonts w:asciiTheme="majorHAnsi" w:hAnsiTheme="majorHAnsi" w:cstheme="majorHAnsi"/>
                                <w:color w:val="FFFFFF" w:themeColor="background1"/>
                                <w:spacing w:val="9"/>
                                <w:sz w:val="60"/>
                                <w:szCs w:val="60"/>
                                <w:lang w:val="en-GB"/>
                              </w:rPr>
                            </w:pPr>
                            <w:r>
                              <w:rPr>
                                <w:rFonts w:asciiTheme="majorHAnsi" w:hAnsiTheme="majorHAnsi" w:cstheme="majorHAnsi"/>
                                <w:color w:val="FFFFFF" w:themeColor="background1"/>
                                <w:spacing w:val="3"/>
                                <w:sz w:val="22"/>
                                <w:szCs w:val="22"/>
                                <w:lang w:val="en-GB"/>
                              </w:rPr>
                              <w:t>3</w:t>
                            </w:r>
                            <w:r w:rsidRPr="0066478D">
                              <w:rPr>
                                <w:rFonts w:asciiTheme="majorHAnsi" w:hAnsiTheme="majorHAnsi" w:cstheme="majorHAnsi"/>
                                <w:color w:val="FFFFFF" w:themeColor="background1"/>
                                <w:spacing w:val="3"/>
                                <w:sz w:val="22"/>
                                <w:szCs w:val="22"/>
                                <w:vertAlign w:val="superscript"/>
                                <w:lang w:val="en-GB"/>
                              </w:rPr>
                              <w:t>rd</w:t>
                            </w:r>
                            <w:r>
                              <w:rPr>
                                <w:rFonts w:asciiTheme="majorHAnsi" w:hAnsiTheme="majorHAnsi" w:cstheme="majorHAnsi"/>
                                <w:color w:val="FFFFFF" w:themeColor="background1"/>
                                <w:spacing w:val="3"/>
                                <w:sz w:val="22"/>
                                <w:szCs w:val="22"/>
                                <w:lang w:val="en-GB"/>
                              </w:rPr>
                              <w:t xml:space="preserve"> July, 2024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124pt;margin-top:-45.9pt;width:175.2pt;height:62.95pt;z-index:2516485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" filled="f" stroked="f">
                <v:textbox>
                  <w:txbxContent>
                    <w:p w:rsidR="005A3AE9" w:rsidRDefault="005A3AE9">
                      <w:pPr>
                        <w:pStyle w:val="NoParagraphStyle"/>
                        <w:suppressAutoHyphens/>
                        <w:jc w:val="right"/>
                        <w:rPr>
                          <w:rFonts w:asciiTheme="minorHAnsi" w:hAnsiTheme="minorHAnsi" w:cstheme="minorHAnsi"/>
                          <w:b/>
                          <w:caps/>
                          <w:color w:val="FFFFFF" w:themeColor="background1"/>
                          <w:spacing w:val="3"/>
                          <w:lang w:val="en-GB"/>
                        </w:rPr>
                      </w:pPr>
                      <w:r>
                        <w:rPr>
                          <w:rFonts w:asciiTheme="minorHAnsi" w:hAnsiTheme="minorHAnsi" w:cstheme="minorHAnsi"/>
                          <w:b/>
                          <w:caps/>
                          <w:color w:val="FFFFFF" w:themeColor="background1"/>
                          <w:spacing w:val="3"/>
                          <w:lang w:val="en-GB"/>
                        </w:rPr>
                        <w:t>CONFIDENTIAL</w:t>
                      </w:r>
                    </w:p>
                    <w:p w:rsidR="005A3AE9" w:rsidRDefault="005A3AE9">
                      <w:pPr>
                        <w:pStyle w:val="NoParagraphStyle"/>
                        <w:suppressAutoHyphens/>
                        <w:jc w:val="right"/>
                        <w:rPr>
                          <w:rFonts w:asciiTheme="majorHAnsi" w:hAnsiTheme="majorHAnsi" w:cstheme="majorHAnsi"/>
                          <w:color w:val="FFFFFF" w:themeColor="background1"/>
                          <w:spacing w:val="9"/>
                          <w:sz w:val="60"/>
                          <w:szCs w:val="60"/>
                          <w:lang w:val="en-GB"/>
                        </w:rPr>
                      </w:pPr>
                      <w:r>
                        <w:rPr>
                          <w:rFonts w:asciiTheme="majorHAnsi" w:hAnsiTheme="majorHAnsi" w:cstheme="majorHAnsi"/>
                          <w:color w:val="FFFFFF" w:themeColor="background1"/>
                          <w:spacing w:val="3"/>
                          <w:sz w:val="22"/>
                          <w:szCs w:val="22"/>
                          <w:lang w:val="en-GB"/>
                        </w:rPr>
                        <w:t>3</w:t>
                      </w:r>
                      <w:r w:rsidRPr="0066478D">
                        <w:rPr>
                          <w:rFonts w:asciiTheme="majorHAnsi" w:hAnsiTheme="majorHAnsi" w:cstheme="majorHAnsi"/>
                          <w:color w:val="FFFFFF" w:themeColor="background1"/>
                          <w:spacing w:val="3"/>
                          <w:sz w:val="22"/>
                          <w:szCs w:val="22"/>
                          <w:vertAlign w:val="superscript"/>
                          <w:lang w:val="en-GB"/>
                        </w:rPr>
                        <w:t>rd</w:t>
                      </w:r>
                      <w:r>
                        <w:rPr>
                          <w:rFonts w:asciiTheme="majorHAnsi" w:hAnsiTheme="majorHAnsi" w:cstheme="majorHAnsi"/>
                          <w:color w:val="FFFFFF" w:themeColor="background1"/>
                          <w:spacing w:val="3"/>
                          <w:sz w:val="22"/>
                          <w:szCs w:val="22"/>
                          <w:lang w:val="en-GB"/>
                        </w:rPr>
                        <w:t xml:space="preserve"> July, 2024</w:t>
                      </w:r>
                    </w:p>
                  </w:txbxContent>
                </v:textbox>
                <w10:wrap anchorx="margin"/>
              </v:shape>
            </w:pict>
          </mc:Fallback>
        </mc:AlternateContent>
      </w:r>
    </w:p>
    <w:p w:rsidR="003D223B" w:rsidRDefault="003D223B"/>
    <w:p w:rsidR="003D223B" w:rsidRDefault="003D223B"/>
    <w:p w:rsidR="003D223B" w:rsidRDefault="003D223B"/>
    <w:p w:rsidR="003D223B" w:rsidRDefault="003D223B"/>
    <w:p w:rsidR="003D223B" w:rsidRDefault="003D223B"/>
    <w:p w:rsidR="003D223B" w:rsidRDefault="003D223B"/>
    <w:p w:rsidR="003D223B" w:rsidRDefault="003D223B"/>
    <w:p w:rsidR="003D223B" w:rsidRDefault="003D223B"/>
    <w:p w:rsidR="003D223B" w:rsidRDefault="003D223B"/>
    <w:p w:rsidR="003D223B" w:rsidRDefault="003D223B"/>
    <w:p w:rsidR="003D223B" w:rsidRDefault="0016469E">
      <w:r>
        <w:rPr>
          <w:noProof/>
          <w:lang w:val="en-IN" w:eastAsia="en-IN"/>
        </w:rPr>
        <mc:AlternateContent>
          <mc:Choice Requires="wps">
            <w:drawing>
              <wp:anchor distT="0" distB="0" distL="114300" distR="114300" simplePos="0" relativeHeight="251649536" behindDoc="0" locked="0" layoutInCell="1" allowOverlap="1">
                <wp:simplePos x="0" y="0"/>
                <wp:positionH relativeFrom="margin">
                  <wp:posOffset>-208280</wp:posOffset>
                </wp:positionH>
                <wp:positionV relativeFrom="paragraph">
                  <wp:posOffset>148590</wp:posOffset>
                </wp:positionV>
                <wp:extent cx="6589395" cy="1024890"/>
                <wp:effectExtent l="0" t="0" r="0" b="3810"/>
                <wp:wrapNone/>
                <wp:docPr id="10"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1025121"/>
                        </a:xfrm>
                        <a:prstGeom prst="rect">
                          <a:avLst/>
                        </a:prstGeom>
                        <a:noFill/>
                        <a:ln w="9525">
                          <a:noFill/>
                          <a:miter lim="800000"/>
                        </a:ln>
                      </wps:spPr>
                      <wps:txbx>
                        <w:txbxContent>
                          <w:p w:rsidR="005A3AE9" w:rsidRPr="00CA6ED6" w:rsidRDefault="005A3AE9">
                            <w:pPr>
                              <w:pStyle w:val="NoParagraphStyle"/>
                              <w:spacing w:line="192" w:lineRule="auto"/>
                              <w:rPr>
                                <w:rFonts w:ascii="Lato Thin" w:hAnsi="Lato Thin" w:cs="et-line"/>
                                <w:color w:val="FFFFFF" w:themeColor="background1"/>
                                <w:spacing w:val="9"/>
                                <w:sz w:val="72"/>
                                <w:szCs w:val="72"/>
                                <w:lang w:val="en-GB"/>
                              </w:rPr>
                            </w:pPr>
                            <w:r w:rsidRPr="00CA6ED6">
                              <w:rPr>
                                <w:rFonts w:ascii="Lato Thin" w:hAnsi="Lato Thin" w:cs="et-line"/>
                                <w:color w:val="FFFFFF" w:themeColor="background1"/>
                                <w:spacing w:val="9"/>
                                <w:sz w:val="72"/>
                                <w:szCs w:val="72"/>
                                <w:lang w:val="en-GB"/>
                              </w:rPr>
                              <w:t>Understanding Document</w:t>
                            </w:r>
                          </w:p>
                        </w:txbxContent>
                      </wps:txbx>
                      <wps:bodyPr rot="0" vert="horz" wrap="square" lIns="91440" tIns="45720" rIns="91440" bIns="45720" anchor="t" anchorCtr="0">
                        <a:noAutofit/>
                      </wps:bodyPr>
                    </wps:wsp>
                  </a:graphicData>
                </a:graphic>
              </wp:anchor>
            </w:drawing>
          </mc:Choice>
          <mc:Fallback>
            <w:pict>
              <v:shape id="Надпись 8" o:spid="_x0000_s1027" type="#_x0000_t202" style="position:absolute;margin-left:-16.4pt;margin-top:11.7pt;width:518.85pt;height:80.7pt;z-index:2516495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" filled="f" stroked="f">
                <v:textbox>
                  <w:txbxContent>
                    <w:p w:rsidR="005A3AE9" w:rsidRPr="00CA6ED6" w:rsidRDefault="005A3AE9">
                      <w:pPr>
                        <w:pStyle w:val="NoParagraphStyle"/>
                        <w:spacing w:line="192" w:lineRule="auto"/>
                        <w:rPr>
                          <w:rFonts w:ascii="Lato Thin" w:hAnsi="Lato Thin" w:cs="et-line"/>
                          <w:color w:val="FFFFFF" w:themeColor="background1"/>
                          <w:spacing w:val="9"/>
                          <w:sz w:val="72"/>
                          <w:szCs w:val="72"/>
                          <w:lang w:val="en-GB"/>
                        </w:rPr>
                      </w:pPr>
                      <w:r w:rsidRPr="00CA6ED6">
                        <w:rPr>
                          <w:rFonts w:ascii="Lato Thin" w:hAnsi="Lato Thin" w:cs="et-line"/>
                          <w:color w:val="FFFFFF" w:themeColor="background1"/>
                          <w:spacing w:val="9"/>
                          <w:sz w:val="72"/>
                          <w:szCs w:val="72"/>
                          <w:lang w:val="en-GB"/>
                        </w:rPr>
                        <w:t>Understanding Document</w:t>
                      </w:r>
                    </w:p>
                  </w:txbxContent>
                </v:textbox>
                <w10:wrap anchorx="margin"/>
              </v:shape>
            </w:pict>
          </mc:Fallback>
        </mc:AlternateContent>
      </w:r>
    </w:p>
    <w:p w:rsidR="003D223B" w:rsidRDefault="003D223B"/>
    <w:p w:rsidR="003D223B" w:rsidRDefault="0016469E">
      <w:r>
        <w:rPr>
          <w:noProof/>
          <w:lang w:val="en-IN" w:eastAsia="en-IN"/>
        </w:rPr>
        <mc:AlternateContent>
          <mc:Choice Requires="wps">
            <w:drawing>
              <wp:anchor distT="0" distB="0" distL="114300" distR="114300" simplePos="0" relativeHeight="251652608" behindDoc="0" locked="0" layoutInCell="1" allowOverlap="1">
                <wp:simplePos x="0" y="0"/>
                <wp:positionH relativeFrom="column">
                  <wp:posOffset>-77470</wp:posOffset>
                </wp:positionH>
                <wp:positionV relativeFrom="paragraph">
                  <wp:posOffset>313055</wp:posOffset>
                </wp:positionV>
                <wp:extent cx="424497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42449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1pt;margin-top:24.65pt;height:0pt;width:334.25pt;z-index:251652096;mso-width-relative:page;mso-height-relative:page;" filled="f" stroked="t" coordsize="21600,21600" o:gfxdata="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8mq/1wAAAAkBAAAPAAAAAAAAAAEAIAAAACIAAABkcnMvZG93bnJldi54bWxQSwEC&#10;FAAUAAAACACHTuJA0fDfVbwBAABoAwAADgAAAAAAAAABACAAAAAmAQAAZHJzL2Uyb0RvYy54bWxQ&#10;SwUGAAAAAAYABgBZAQAAVAUAAAAA&#10;">
                <v:fill on="f" focussize="0,0"/>
                <v:stroke weight="0.5pt" color="#FFFFFF [3212]" miterlimit="8" joinstyle="miter"/>
                <v:imagedata o:title=""/>
                <o:lock v:ext="edit" aspectratio="f"/>
              </v:line>
            </w:pict>
          </mc:Fallback>
        </mc:AlternateContent>
      </w:r>
    </w:p>
    <w:p w:rsidR="003D223B" w:rsidRDefault="0016469E">
      <w:r>
        <w:rPr>
          <w:noProof/>
          <w:lang w:val="en-IN" w:eastAsia="en-IN"/>
        </w:rPr>
        <mc:AlternateContent>
          <mc:Choice Requires="wps">
            <w:drawing>
              <wp:anchor distT="0" distB="0" distL="114300" distR="114300" simplePos="0" relativeHeight="251650560" behindDoc="0" locked="0" layoutInCell="1" allowOverlap="1">
                <wp:simplePos x="0" y="0"/>
                <wp:positionH relativeFrom="margin">
                  <wp:posOffset>-201930</wp:posOffset>
                </wp:positionH>
                <wp:positionV relativeFrom="paragraph">
                  <wp:posOffset>69850</wp:posOffset>
                </wp:positionV>
                <wp:extent cx="6589395" cy="1914525"/>
                <wp:effectExtent l="0" t="0" r="0" b="0"/>
                <wp:wrapNone/>
                <wp:docPr id="11"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1914525"/>
                        </a:xfrm>
                        <a:prstGeom prst="rect">
                          <a:avLst/>
                        </a:prstGeom>
                        <a:noFill/>
                        <a:ln w="9525">
                          <a:noFill/>
                          <a:miter lim="800000"/>
                        </a:ln>
                      </wps:spPr>
                      <wps:txbx>
                        <w:txbxContent>
                          <w:p w:rsidR="005A3AE9" w:rsidRPr="00826D7D" w:rsidRDefault="005A3AE9">
                            <w:pPr>
                              <w:pStyle w:val="NoParagraphStyle"/>
                              <w:spacing w:line="276" w:lineRule="auto"/>
                              <w:rPr>
                                <w:rFonts w:asciiTheme="minorHAnsi" w:hAnsiTheme="minorHAnsi" w:cstheme="minorHAnsi"/>
                                <w:b/>
                                <w:bCs/>
                                <w:color w:val="FFFFFF" w:themeColor="background1"/>
                                <w:sz w:val="48"/>
                                <w:szCs w:val="48"/>
                                <w:u w:color="000000"/>
                                <w:lang w:val="en-GB"/>
                              </w:rPr>
                            </w:pPr>
                            <w:r>
                              <w:rPr>
                                <w:rFonts w:asciiTheme="minorHAnsi" w:hAnsiTheme="minorHAnsi" w:cstheme="minorHAnsi"/>
                                <w:b/>
                                <w:bCs/>
                                <w:color w:val="FFFFFF" w:themeColor="background1"/>
                                <w:sz w:val="48"/>
                                <w:szCs w:val="48"/>
                                <w:u w:color="000000"/>
                                <w:lang w:val="en-GB"/>
                              </w:rPr>
                              <w:t>Change Requests for Placement Finder (CRM ID: 18700)</w:t>
                            </w:r>
                            <w:hyperlink r:id="rId10" w:history="1"/>
                            <w:r>
                              <w:rPr>
                                <w:rFonts w:asciiTheme="minorHAnsi" w:hAnsiTheme="minorHAnsi" w:cstheme="minorHAnsi"/>
                                <w:b/>
                                <w:bCs/>
                                <w:color w:val="FFFFFF" w:themeColor="background1"/>
                                <w:sz w:val="48"/>
                                <w:szCs w:val="48"/>
                                <w:u w:color="000000"/>
                                <w:lang w:val="en-GB"/>
                              </w:rPr>
                              <w:br/>
                            </w:r>
                          </w:p>
                          <w:p w:rsidR="005A3AE9" w:rsidRDefault="005A3AE9">
                            <w:pPr>
                              <w:pStyle w:val="NoParagraphStyle"/>
                              <w:spacing w:line="276" w:lineRule="auto"/>
                              <w:rPr>
                                <w:rFonts w:asciiTheme="majorHAnsi" w:hAnsiTheme="majorHAnsi" w:cstheme="majorHAnsi"/>
                                <w:b/>
                                <w:bCs/>
                                <w:color w:val="FFFFFF" w:themeColor="background1"/>
                                <w:sz w:val="28"/>
                                <w:szCs w:val="28"/>
                                <w:u w:color="000000"/>
                                <w:lang w:val="en-GB"/>
                              </w:rPr>
                            </w:pPr>
                          </w:p>
                          <w:p w:rsidR="005A3AE9" w:rsidRDefault="005A3AE9">
                            <w:pPr>
                              <w:pStyle w:val="NoParagraphStyle"/>
                              <w:spacing w:line="276" w:lineRule="auto"/>
                              <w:rPr>
                                <w:rFonts w:asciiTheme="majorHAnsi" w:hAnsiTheme="majorHAnsi" w:cstheme="majorHAnsi"/>
                                <w:color w:val="FFFFFF" w:themeColor="background1"/>
                                <w:spacing w:val="9"/>
                                <w:sz w:val="28"/>
                                <w:szCs w:val="28"/>
                                <w:u w:val="single" w:color="FFFFFF" w:themeColor="background1"/>
                                <w:lang w:val="en-GB"/>
                              </w:rPr>
                            </w:pPr>
                            <w:r>
                              <w:rPr>
                                <w:rFonts w:asciiTheme="majorHAnsi" w:hAnsiTheme="majorHAnsi" w:cstheme="majorHAnsi"/>
                                <w:b/>
                                <w:bCs/>
                                <w:color w:val="FFFFFF" w:themeColor="background1"/>
                                <w:sz w:val="28"/>
                                <w:szCs w:val="28"/>
                                <w:u w:color="000000"/>
                                <w:lang w:val="en-GB"/>
                              </w:rPr>
                              <w:t>Version 1.0</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Надпись 9" o:spid="_x0000_s1028" type="#_x0000_t202" style="position:absolute;margin-left:-15.9pt;margin-top:5.5pt;width:518.85pt;height:150.75pt;z-index:251650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" filled="f" stroked="f">
                <v:textbox>
                  <w:txbxContent>
                    <w:p w:rsidR="005A3AE9" w:rsidRPr="00826D7D" w:rsidRDefault="005A3AE9">
                      <w:pPr>
                        <w:pStyle w:val="NoParagraphStyle"/>
                        <w:spacing w:line="276" w:lineRule="auto"/>
                        <w:rPr>
                          <w:rFonts w:asciiTheme="minorHAnsi" w:hAnsiTheme="minorHAnsi" w:cstheme="minorHAnsi"/>
                          <w:b/>
                          <w:bCs/>
                          <w:color w:val="FFFFFF" w:themeColor="background1"/>
                          <w:sz w:val="48"/>
                          <w:szCs w:val="48"/>
                          <w:u w:color="000000"/>
                          <w:lang w:val="en-GB"/>
                        </w:rPr>
                      </w:pPr>
                      <w:r>
                        <w:rPr>
                          <w:rFonts w:asciiTheme="minorHAnsi" w:hAnsiTheme="minorHAnsi" w:cstheme="minorHAnsi"/>
                          <w:b/>
                          <w:bCs/>
                          <w:color w:val="FFFFFF" w:themeColor="background1"/>
                          <w:sz w:val="48"/>
                          <w:szCs w:val="48"/>
                          <w:u w:color="000000"/>
                          <w:lang w:val="en-GB"/>
                        </w:rPr>
                        <w:t>Change Requests for Placement Finder (CRM ID: 18700)</w:t>
                      </w:r>
                      <w:hyperlink r:id="rId11" w:history="1"/>
                      <w:r>
                        <w:rPr>
                          <w:rFonts w:asciiTheme="minorHAnsi" w:hAnsiTheme="minorHAnsi" w:cstheme="minorHAnsi"/>
                          <w:b/>
                          <w:bCs/>
                          <w:color w:val="FFFFFF" w:themeColor="background1"/>
                          <w:sz w:val="48"/>
                          <w:szCs w:val="48"/>
                          <w:u w:color="000000"/>
                          <w:lang w:val="en-GB"/>
                        </w:rPr>
                        <w:br/>
                      </w:r>
                    </w:p>
                    <w:p w:rsidR="005A3AE9" w:rsidRDefault="005A3AE9">
                      <w:pPr>
                        <w:pStyle w:val="NoParagraphStyle"/>
                        <w:spacing w:line="276" w:lineRule="auto"/>
                        <w:rPr>
                          <w:rFonts w:asciiTheme="majorHAnsi" w:hAnsiTheme="majorHAnsi" w:cstheme="majorHAnsi"/>
                          <w:b/>
                          <w:bCs/>
                          <w:color w:val="FFFFFF" w:themeColor="background1"/>
                          <w:sz w:val="28"/>
                          <w:szCs w:val="28"/>
                          <w:u w:color="000000"/>
                          <w:lang w:val="en-GB"/>
                        </w:rPr>
                      </w:pPr>
                    </w:p>
                    <w:p w:rsidR="005A3AE9" w:rsidRDefault="005A3AE9">
                      <w:pPr>
                        <w:pStyle w:val="NoParagraphStyle"/>
                        <w:spacing w:line="276" w:lineRule="auto"/>
                        <w:rPr>
                          <w:rFonts w:asciiTheme="majorHAnsi" w:hAnsiTheme="majorHAnsi" w:cstheme="majorHAnsi"/>
                          <w:color w:val="FFFFFF" w:themeColor="background1"/>
                          <w:spacing w:val="9"/>
                          <w:sz w:val="28"/>
                          <w:szCs w:val="28"/>
                          <w:u w:val="single" w:color="FFFFFF" w:themeColor="background1"/>
                          <w:lang w:val="en-GB"/>
                        </w:rPr>
                      </w:pPr>
                      <w:r>
                        <w:rPr>
                          <w:rFonts w:asciiTheme="majorHAnsi" w:hAnsiTheme="majorHAnsi" w:cstheme="majorHAnsi"/>
                          <w:b/>
                          <w:bCs/>
                          <w:color w:val="FFFFFF" w:themeColor="background1"/>
                          <w:sz w:val="28"/>
                          <w:szCs w:val="28"/>
                          <w:u w:color="000000"/>
                          <w:lang w:val="en-GB"/>
                        </w:rPr>
                        <w:t>Version 1.0</w:t>
                      </w:r>
                    </w:p>
                  </w:txbxContent>
                </v:textbox>
                <w10:wrap anchorx="margin"/>
              </v:shape>
            </w:pict>
          </mc:Fallback>
        </mc:AlternateContent>
      </w:r>
    </w:p>
    <w:p w:rsidR="003D223B" w:rsidRDefault="003D223B"/>
    <w:p w:rsidR="003D223B" w:rsidRDefault="003D223B"/>
    <w:p w:rsidR="003D223B" w:rsidRDefault="003D223B"/>
    <w:p w:rsidR="003D223B" w:rsidRDefault="003D223B"/>
    <w:p w:rsidR="003D223B" w:rsidRDefault="003D223B"/>
    <w:p w:rsidR="003D223B" w:rsidRDefault="003D223B"/>
    <w:p w:rsidR="003D223B" w:rsidRDefault="0016469E">
      <w:r>
        <w:rPr>
          <w:noProof/>
          <w:lang w:val="en-IN" w:eastAsia="en-IN"/>
        </w:rPr>
        <mc:AlternateContent>
          <mc:Choice Requires="wps">
            <w:drawing>
              <wp:anchor distT="0" distB="0" distL="114300" distR="114300" simplePos="0" relativeHeight="251651584" behindDoc="0" locked="0" layoutInCell="1" allowOverlap="1">
                <wp:simplePos x="0" y="0"/>
                <wp:positionH relativeFrom="column">
                  <wp:posOffset>820420</wp:posOffset>
                </wp:positionH>
                <wp:positionV relativeFrom="paragraph">
                  <wp:posOffset>105410</wp:posOffset>
                </wp:positionV>
                <wp:extent cx="5934075" cy="1206500"/>
                <wp:effectExtent l="0" t="0" r="0" b="0"/>
                <wp:wrapNone/>
                <wp:docPr id="12"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06500"/>
                        </a:xfrm>
                        <a:prstGeom prst="rect">
                          <a:avLst/>
                        </a:prstGeom>
                        <a:noFill/>
                        <a:ln w="9525">
                          <a:noFill/>
                          <a:miter lim="800000"/>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tblLook w:val="04A0" w:firstRow="1" w:lastRow="0" w:firstColumn="1" w:lastColumn="0" w:noHBand="0" w:noVBand="1"/>
                            </w:tblPr>
                            <w:tblGrid>
                              <w:gridCol w:w="4957"/>
                              <w:gridCol w:w="855"/>
                              <w:gridCol w:w="2263"/>
                            </w:tblGrid>
                            <w:tr w:rsidR="005A3AE9">
                              <w:trPr>
                                <w:trHeight w:val="841"/>
                              </w:trPr>
                              <w:tc>
                                <w:tcPr>
                                  <w:tcW w:w="4957" w:type="dxa"/>
                                  <w:tcBorders>
                                    <w:right w:val="nil"/>
                                  </w:tcBorders>
                                </w:tcPr>
                                <w:p w:rsidR="005A3AE9" w:rsidRDefault="005A3AE9">
                                  <w:pPr>
                                    <w:spacing w:after="0" w:line="240" w:lineRule="auto"/>
                                    <w:rPr>
                                      <w:rFonts w:asciiTheme="majorHAnsi" w:hAnsiTheme="majorHAnsi" w:cstheme="majorHAnsi"/>
                                      <w:color w:val="404040" w:themeColor="text1" w:themeTint="BF"/>
                                    </w:rPr>
                                  </w:pPr>
                                  <w:r>
                                    <w:rPr>
                                      <w:rFonts w:asciiTheme="majorHAnsi" w:hAnsiTheme="majorHAnsi" w:cstheme="majorHAnsi"/>
                                      <w:color w:val="0D0D0D" w:themeColor="text1" w:themeTint="F2"/>
                                    </w:rPr>
                                    <w:t>This document outlines the general scope of your project based on our understanding of the requirements provided and discussions to date.</w:t>
                                  </w:r>
                                </w:p>
                              </w:tc>
                              <w:tc>
                                <w:tcPr>
                                  <w:tcW w:w="855" w:type="dxa"/>
                                  <w:tcBorders>
                                    <w:left w:val="nil"/>
                                  </w:tcBorders>
                                </w:tcPr>
                                <w:p w:rsidR="005A3AE9" w:rsidRDefault="005A3AE9">
                                  <w:pPr>
                                    <w:pStyle w:val="NoParagraphStyle"/>
                                    <w:spacing w:line="192" w:lineRule="auto"/>
                                    <w:rPr>
                                      <w:rFonts w:asciiTheme="minorHAnsi" w:hAnsiTheme="minorHAnsi" w:cstheme="minorHAnsi"/>
                                      <w:b/>
                                      <w:color w:val="262626" w:themeColor="text1" w:themeTint="D9"/>
                                      <w:spacing w:val="9"/>
                                      <w:sz w:val="22"/>
                                      <w:szCs w:val="22"/>
                                      <w:u w:val="single" w:color="FFFFFF" w:themeColor="background1"/>
                                      <w:lang w:val="en-GB"/>
                                    </w:rPr>
                                  </w:pPr>
                                </w:p>
                              </w:tc>
                              <w:tc>
                                <w:tcPr>
                                  <w:tcW w:w="2263" w:type="dxa"/>
                                </w:tcPr>
                                <w:p w:rsidR="005A3AE9" w:rsidRDefault="005A3AE9">
                                  <w:pPr>
                                    <w:pStyle w:val="NoParagraphStyle"/>
                                    <w:spacing w:line="240" w:lineRule="auto"/>
                                    <w:rPr>
                                      <w:rFonts w:asciiTheme="majorHAnsi" w:hAnsiTheme="majorHAnsi" w:cstheme="majorHAnsi"/>
                                      <w:b/>
                                      <w:color w:val="0D0D0D" w:themeColor="text1" w:themeTint="F2"/>
                                      <w:spacing w:val="9"/>
                                      <w:sz w:val="22"/>
                                      <w:szCs w:val="22"/>
                                      <w:u w:val="single" w:color="FFFFFF" w:themeColor="background1"/>
                                      <w:lang w:val="en-GB"/>
                                    </w:rPr>
                                  </w:pPr>
                                  <w:r>
                                    <w:rPr>
                                      <w:rFonts w:asciiTheme="majorHAnsi" w:hAnsiTheme="majorHAnsi" w:cstheme="majorHAnsi"/>
                                      <w:b/>
                                      <w:color w:val="0D0D0D" w:themeColor="text1" w:themeTint="F2"/>
                                      <w:spacing w:val="9"/>
                                      <w:sz w:val="22"/>
                                      <w:szCs w:val="22"/>
                                      <w:u w:val="single" w:color="FFFFFF" w:themeColor="background1"/>
                                      <w:lang w:val="en-GB"/>
                                    </w:rPr>
                                    <w:t xml:space="preserve">Prepared for: </w:t>
                                  </w:r>
                                  <w:r w:rsidRPr="0066478D">
                                    <w:rPr>
                                      <w:rFonts w:asciiTheme="majorHAnsi" w:hAnsiTheme="majorHAnsi" w:cstheme="majorHAnsi"/>
                                      <w:b/>
                                      <w:color w:val="ED7D31" w:themeColor="accent2"/>
                                      <w:spacing w:val="9"/>
                                      <w:sz w:val="22"/>
                                      <w:szCs w:val="22"/>
                                      <w:u w:val="single" w:color="FFFFFF" w:themeColor="background1"/>
                                      <w:lang w:val="en-GB"/>
                                    </w:rPr>
                                    <w:t>Sarah</w:t>
                                  </w:r>
                                </w:p>
                                <w:p w:rsidR="005A3AE9" w:rsidRDefault="005A3AE9">
                                  <w:pPr>
                                    <w:pStyle w:val="NoParagraphStyle"/>
                                    <w:spacing w:line="240" w:lineRule="auto"/>
                                    <w:rPr>
                                      <w:rFonts w:asciiTheme="majorHAnsi" w:hAnsiTheme="majorHAnsi" w:cstheme="majorHAnsi"/>
                                      <w:color w:val="0D0D0D" w:themeColor="text1" w:themeTint="F2"/>
                                      <w:spacing w:val="9"/>
                                      <w:sz w:val="22"/>
                                      <w:szCs w:val="22"/>
                                      <w:u w:val="single" w:color="FFFFFF" w:themeColor="background1"/>
                                      <w:lang w:val="en-GB"/>
                                    </w:rPr>
                                  </w:pPr>
                                </w:p>
                                <w:p w:rsidR="005A3AE9" w:rsidRDefault="005A3AE9" w:rsidP="007822F1">
                                  <w:pPr>
                                    <w:pStyle w:val="NoParagraphStyle"/>
                                    <w:spacing w:line="240" w:lineRule="auto"/>
                                    <w:rPr>
                                      <w:rFonts w:asciiTheme="minorHAnsi" w:hAnsiTheme="minorHAnsi" w:cstheme="minorHAnsi"/>
                                      <w:color w:val="262626" w:themeColor="text1" w:themeTint="D9"/>
                                      <w:spacing w:val="9"/>
                                      <w:sz w:val="22"/>
                                      <w:szCs w:val="22"/>
                                      <w:u w:val="single" w:color="FFFFFF" w:themeColor="background1"/>
                                      <w:lang w:val="en-GB"/>
                                    </w:rPr>
                                  </w:pPr>
                                </w:p>
                              </w:tc>
                            </w:tr>
                          </w:tbl>
                          <w:p w:rsidR="005A3AE9" w:rsidRDefault="005A3AE9">
                            <w:pPr>
                              <w:pStyle w:val="NoParagraphStyle"/>
                              <w:spacing w:line="192" w:lineRule="auto"/>
                              <w:rPr>
                                <w:rFonts w:ascii="et-line" w:hAnsi="et-line" w:cs="et-line"/>
                                <w:color w:val="FFFFFF" w:themeColor="background1"/>
                                <w:spacing w:val="9"/>
                                <w:sz w:val="60"/>
                                <w:szCs w:val="60"/>
                                <w:u w:val="single" w:color="FFFFFF" w:themeColor="background1"/>
                                <w:lang w:val="en-GB"/>
                              </w:rPr>
                            </w:pPr>
                          </w:p>
                        </w:txbxContent>
                      </wps:txbx>
                      <wps:bodyPr rot="0" vert="horz" wrap="square" lIns="91440" tIns="45720" rIns="91440" bIns="45720" anchor="t" anchorCtr="0">
                        <a:noAutofit/>
                      </wps:bodyPr>
                    </wps:wsp>
                  </a:graphicData>
                </a:graphic>
              </wp:anchor>
            </w:drawing>
          </mc:Choice>
          <mc:Fallback>
            <w:pict>
              <v:shape id="Надпись 10" o:spid="_x0000_s1029" type="#_x0000_t202" style="position:absolute;margin-left:64.6pt;margin-top:8.3pt;width:467.25pt;height:9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tblLook w:val="04A0" w:firstRow="1" w:lastRow="0" w:firstColumn="1" w:lastColumn="0" w:noHBand="0" w:noVBand="1"/>
                      </w:tblPr>
                      <w:tblGrid>
                        <w:gridCol w:w="4957"/>
                        <w:gridCol w:w="855"/>
                        <w:gridCol w:w="2263"/>
                      </w:tblGrid>
                      <w:tr w:rsidR="005A3AE9">
                        <w:trPr>
                          <w:trHeight w:val="841"/>
                        </w:trPr>
                        <w:tc>
                          <w:tcPr>
                            <w:tcW w:w="4957" w:type="dxa"/>
                            <w:tcBorders>
                              <w:right w:val="nil"/>
                            </w:tcBorders>
                          </w:tcPr>
                          <w:p w:rsidR="005A3AE9" w:rsidRDefault="005A3AE9">
                            <w:pPr>
                              <w:spacing w:after="0" w:line="240" w:lineRule="auto"/>
                              <w:rPr>
                                <w:rFonts w:asciiTheme="majorHAnsi" w:hAnsiTheme="majorHAnsi" w:cstheme="majorHAnsi"/>
                                <w:color w:val="404040" w:themeColor="text1" w:themeTint="BF"/>
                              </w:rPr>
                            </w:pPr>
                            <w:r>
                              <w:rPr>
                                <w:rFonts w:asciiTheme="majorHAnsi" w:hAnsiTheme="majorHAnsi" w:cstheme="majorHAnsi"/>
                                <w:color w:val="0D0D0D" w:themeColor="text1" w:themeTint="F2"/>
                              </w:rPr>
                              <w:t>This document outlines the general scope of your project based on our understanding of the requirements provided and discussions to date.</w:t>
                            </w:r>
                          </w:p>
                        </w:tc>
                        <w:tc>
                          <w:tcPr>
                            <w:tcW w:w="855" w:type="dxa"/>
                            <w:tcBorders>
                              <w:left w:val="nil"/>
                            </w:tcBorders>
                          </w:tcPr>
                          <w:p w:rsidR="005A3AE9" w:rsidRDefault="005A3AE9">
                            <w:pPr>
                              <w:pStyle w:val="NoParagraphStyle"/>
                              <w:spacing w:line="192" w:lineRule="auto"/>
                              <w:rPr>
                                <w:rFonts w:asciiTheme="minorHAnsi" w:hAnsiTheme="minorHAnsi" w:cstheme="minorHAnsi"/>
                                <w:b/>
                                <w:color w:val="262626" w:themeColor="text1" w:themeTint="D9"/>
                                <w:spacing w:val="9"/>
                                <w:sz w:val="22"/>
                                <w:szCs w:val="22"/>
                                <w:u w:val="single" w:color="FFFFFF" w:themeColor="background1"/>
                                <w:lang w:val="en-GB"/>
                              </w:rPr>
                            </w:pPr>
                          </w:p>
                        </w:tc>
                        <w:tc>
                          <w:tcPr>
                            <w:tcW w:w="2263" w:type="dxa"/>
                          </w:tcPr>
                          <w:p w:rsidR="005A3AE9" w:rsidRDefault="005A3AE9">
                            <w:pPr>
                              <w:pStyle w:val="NoParagraphStyle"/>
                              <w:spacing w:line="240" w:lineRule="auto"/>
                              <w:rPr>
                                <w:rFonts w:asciiTheme="majorHAnsi" w:hAnsiTheme="majorHAnsi" w:cstheme="majorHAnsi"/>
                                <w:b/>
                                <w:color w:val="0D0D0D" w:themeColor="text1" w:themeTint="F2"/>
                                <w:spacing w:val="9"/>
                                <w:sz w:val="22"/>
                                <w:szCs w:val="22"/>
                                <w:u w:val="single" w:color="FFFFFF" w:themeColor="background1"/>
                                <w:lang w:val="en-GB"/>
                              </w:rPr>
                            </w:pPr>
                            <w:r>
                              <w:rPr>
                                <w:rFonts w:asciiTheme="majorHAnsi" w:hAnsiTheme="majorHAnsi" w:cstheme="majorHAnsi"/>
                                <w:b/>
                                <w:color w:val="0D0D0D" w:themeColor="text1" w:themeTint="F2"/>
                                <w:spacing w:val="9"/>
                                <w:sz w:val="22"/>
                                <w:szCs w:val="22"/>
                                <w:u w:val="single" w:color="FFFFFF" w:themeColor="background1"/>
                                <w:lang w:val="en-GB"/>
                              </w:rPr>
                              <w:t xml:space="preserve">Prepared for: </w:t>
                            </w:r>
                            <w:r w:rsidRPr="0066478D">
                              <w:rPr>
                                <w:rFonts w:asciiTheme="majorHAnsi" w:hAnsiTheme="majorHAnsi" w:cstheme="majorHAnsi"/>
                                <w:b/>
                                <w:color w:val="ED7D31" w:themeColor="accent2"/>
                                <w:spacing w:val="9"/>
                                <w:sz w:val="22"/>
                                <w:szCs w:val="22"/>
                                <w:u w:val="single" w:color="FFFFFF" w:themeColor="background1"/>
                                <w:lang w:val="en-GB"/>
                              </w:rPr>
                              <w:t>Sarah</w:t>
                            </w:r>
                          </w:p>
                          <w:p w:rsidR="005A3AE9" w:rsidRDefault="005A3AE9">
                            <w:pPr>
                              <w:pStyle w:val="NoParagraphStyle"/>
                              <w:spacing w:line="240" w:lineRule="auto"/>
                              <w:rPr>
                                <w:rFonts w:asciiTheme="majorHAnsi" w:hAnsiTheme="majorHAnsi" w:cstheme="majorHAnsi"/>
                                <w:color w:val="0D0D0D" w:themeColor="text1" w:themeTint="F2"/>
                                <w:spacing w:val="9"/>
                                <w:sz w:val="22"/>
                                <w:szCs w:val="22"/>
                                <w:u w:val="single" w:color="FFFFFF" w:themeColor="background1"/>
                                <w:lang w:val="en-GB"/>
                              </w:rPr>
                            </w:pPr>
                          </w:p>
                          <w:p w:rsidR="005A3AE9" w:rsidRDefault="005A3AE9" w:rsidP="007822F1">
                            <w:pPr>
                              <w:pStyle w:val="NoParagraphStyle"/>
                              <w:spacing w:line="240" w:lineRule="auto"/>
                              <w:rPr>
                                <w:rFonts w:asciiTheme="minorHAnsi" w:hAnsiTheme="minorHAnsi" w:cstheme="minorHAnsi"/>
                                <w:color w:val="262626" w:themeColor="text1" w:themeTint="D9"/>
                                <w:spacing w:val="9"/>
                                <w:sz w:val="22"/>
                                <w:szCs w:val="22"/>
                                <w:u w:val="single" w:color="FFFFFF" w:themeColor="background1"/>
                                <w:lang w:val="en-GB"/>
                              </w:rPr>
                            </w:pPr>
                          </w:p>
                        </w:tc>
                      </w:tr>
                    </w:tbl>
                    <w:p w:rsidR="005A3AE9" w:rsidRDefault="005A3AE9">
                      <w:pPr>
                        <w:pStyle w:val="NoParagraphStyle"/>
                        <w:spacing w:line="192" w:lineRule="auto"/>
                        <w:rPr>
                          <w:rFonts w:ascii="et-line" w:hAnsi="et-line" w:cs="et-line"/>
                          <w:color w:val="FFFFFF" w:themeColor="background1"/>
                          <w:spacing w:val="9"/>
                          <w:sz w:val="60"/>
                          <w:szCs w:val="60"/>
                          <w:u w:val="single" w:color="FFFFFF" w:themeColor="background1"/>
                          <w:lang w:val="en-GB"/>
                        </w:rPr>
                      </w:pPr>
                    </w:p>
                  </w:txbxContent>
                </v:textbox>
              </v:shape>
            </w:pict>
          </mc:Fallback>
        </mc:AlternateContent>
      </w:r>
    </w:p>
    <w:p w:rsidR="003D223B" w:rsidRDefault="003D223B"/>
    <w:p w:rsidR="003D223B" w:rsidRDefault="003D223B"/>
    <w:p w:rsidR="003D223B" w:rsidRDefault="003D223B"/>
    <w:p w:rsidR="003D223B" w:rsidRDefault="0016469E">
      <w:pPr>
        <w:tabs>
          <w:tab w:val="left" w:pos="2670"/>
        </w:tabs>
      </w:pPr>
      <w:r>
        <w:tab/>
      </w:r>
    </w:p>
    <w:p w:rsidR="003D223B" w:rsidRDefault="003D223B"/>
    <w:p w:rsidR="003D223B" w:rsidRDefault="0016469E">
      <w:r>
        <w:rPr>
          <w:noProof/>
          <w:lang w:val="en-IN" w:eastAsia="en-IN"/>
        </w:rPr>
        <w:drawing>
          <wp:anchor distT="0" distB="0" distL="114300" distR="114300" simplePos="0" relativeHeight="251665920" behindDoc="0" locked="0" layoutInCell="1" allowOverlap="1">
            <wp:simplePos x="0" y="0"/>
            <wp:positionH relativeFrom="margin">
              <wp:posOffset>4429760</wp:posOffset>
            </wp:positionH>
            <wp:positionV relativeFrom="paragraph">
              <wp:posOffset>242570</wp:posOffset>
            </wp:positionV>
            <wp:extent cx="1861185" cy="360045"/>
            <wp:effectExtent l="0" t="0" r="5715" b="2540"/>
            <wp:wrapNone/>
            <wp:docPr id="33" name="Picture 33" descr="C:\Users\owner\AppData\Local\Microsoft\Windows\INetCache\Content.Word\sdf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owner\AppData\Local\Microsoft\Windows\INetCache\Content.Word\sdfh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61200" cy="360000"/>
                    </a:xfrm>
                    <a:prstGeom prst="rect">
                      <a:avLst/>
                    </a:prstGeom>
                    <a:noFill/>
                    <a:ln>
                      <a:noFill/>
                    </a:ln>
                  </pic:spPr>
                </pic:pic>
              </a:graphicData>
            </a:graphic>
          </wp:anchor>
        </w:drawing>
      </w:r>
    </w:p>
    <w:p w:rsidR="003D223B" w:rsidRDefault="0016469E">
      <w:r>
        <w:rPr>
          <w:noProof/>
          <w:lang w:val="en-IN" w:eastAsia="en-IN"/>
        </w:rPr>
        <mc:AlternateContent>
          <mc:Choice Requires="wps">
            <w:drawing>
              <wp:anchor distT="45720" distB="45720" distL="114300" distR="114300" simplePos="0" relativeHeight="251666944" behindDoc="0" locked="0" layoutInCell="1" allowOverlap="1">
                <wp:simplePos x="0" y="0"/>
                <wp:positionH relativeFrom="column">
                  <wp:posOffset>26670</wp:posOffset>
                </wp:positionH>
                <wp:positionV relativeFrom="paragraph">
                  <wp:posOffset>118745</wp:posOffset>
                </wp:positionV>
                <wp:extent cx="3314700" cy="3048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04800"/>
                        </a:xfrm>
                        <a:prstGeom prst="rect">
                          <a:avLst/>
                        </a:prstGeom>
                        <a:noFill/>
                        <a:ln w="9525">
                          <a:noFill/>
                          <a:miter lim="800000"/>
                        </a:ln>
                      </wps:spPr>
                      <wps:txbx>
                        <w:txbxContent>
                          <w:p w:rsidR="005A3AE9" w:rsidRDefault="005A3AE9">
                            <w:pPr>
                              <w:rPr>
                                <w:b/>
                                <w:i/>
                                <w:color w:val="ED7D31" w:themeColor="accent2"/>
                              </w:rPr>
                            </w:pPr>
                            <w:r>
                              <w:rPr>
                                <w:b/>
                                <w:i/>
                                <w:color w:val="ED7D31" w:themeColor="accent2"/>
                              </w:rPr>
                              <w:t>Please don’t print me, it’s bad for the environment</w:t>
                            </w:r>
                          </w:p>
                        </w:txbxContent>
                      </wps:txbx>
                      <wps:bodyPr rot="0" vert="horz" wrap="square" lIns="91440" tIns="45720" rIns="91440" bIns="45720" anchor="t" anchorCtr="0">
                        <a:noAutofit/>
                      </wps:bodyPr>
                    </wps:wsp>
                  </a:graphicData>
                </a:graphic>
              </wp:anchor>
            </w:drawing>
          </mc:Choice>
          <mc:Fallback>
            <w:pict>
              <v:shape id="Text Box 2" o:spid="_x0000_s1030" type="#_x0000_t202" style="position:absolute;margin-left:2.1pt;margin-top:9.35pt;width:261pt;height:24pt;z-index:2516669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" filled="f" stroked="f">
                <v:textbox>
                  <w:txbxContent>
                    <w:p w:rsidR="005A3AE9" w:rsidRDefault="005A3AE9">
                      <w:pPr>
                        <w:rPr>
                          <w:b/>
                          <w:i/>
                          <w:color w:val="ED7D31" w:themeColor="accent2"/>
                        </w:rPr>
                      </w:pPr>
                      <w:r>
                        <w:rPr>
                          <w:b/>
                          <w:i/>
                          <w:color w:val="ED7D31" w:themeColor="accent2"/>
                        </w:rPr>
                        <w:t>Please don’t print me, it’s bad for the environment</w:t>
                      </w:r>
                    </w:p>
                  </w:txbxContent>
                </v:textbox>
                <w10:wrap type="square"/>
              </v:shape>
            </w:pict>
          </mc:Fallback>
        </mc:AlternateContent>
      </w:r>
    </w:p>
    <w:p w:rsidR="003D223B" w:rsidRDefault="0016469E">
      <w:r>
        <w:rPr>
          <w:noProof/>
          <w:lang w:val="en-IN" w:eastAsia="en-IN"/>
        </w:rPr>
        <mc:AlternateContent>
          <mc:Choice Requires="wps">
            <w:drawing>
              <wp:anchor distT="45720" distB="45720" distL="114300" distR="114300" simplePos="0" relativeHeight="251654656" behindDoc="0" locked="0" layoutInCell="1" allowOverlap="1">
                <wp:simplePos x="0" y="0"/>
                <wp:positionH relativeFrom="margin">
                  <wp:posOffset>36195</wp:posOffset>
                </wp:positionH>
                <wp:positionV relativeFrom="paragraph">
                  <wp:posOffset>175260</wp:posOffset>
                </wp:positionV>
                <wp:extent cx="6391275" cy="752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752475"/>
                        </a:xfrm>
                        <a:prstGeom prst="rect">
                          <a:avLst/>
                        </a:prstGeom>
                        <a:solidFill>
                          <a:srgbClr val="FFFFFF"/>
                        </a:solidFill>
                        <a:ln w="9525">
                          <a:noFill/>
                          <a:miter lim="800000"/>
                        </a:ln>
                      </wps:spPr>
                      <wps:txbx>
                        <w:txbxContent>
                          <w:p w:rsidR="005A3AE9" w:rsidRDefault="005A3AE9">
                            <w:pPr>
                              <w:spacing w:after="0"/>
                              <w:rPr>
                                <w:rFonts w:cstheme="minorHAnsi"/>
                                <w:b/>
                                <w:color w:val="579199"/>
                                <w:sz w:val="20"/>
                                <w:szCs w:val="20"/>
                              </w:rPr>
                            </w:pPr>
                            <w:r>
                              <w:rPr>
                                <w:rFonts w:cstheme="minorHAnsi"/>
                                <w:b/>
                                <w:color w:val="579199"/>
                                <w:sz w:val="20"/>
                                <w:szCs w:val="20"/>
                              </w:rPr>
                              <w:t>DISCLAIMER</w:t>
                            </w:r>
                          </w:p>
                          <w:p w:rsidR="005A3AE9" w:rsidRDefault="005A3AE9">
                            <w:pPr>
                              <w:rPr>
                                <w:rFonts w:cstheme="minorHAnsi"/>
                                <w:color w:val="7F7F7F" w:themeColor="text1" w:themeTint="80"/>
                                <w:sz w:val="20"/>
                                <w:szCs w:val="20"/>
                              </w:rPr>
                            </w:pPr>
                            <w:r>
                              <w:rPr>
                                <w:rFonts w:cstheme="minorHAnsi"/>
                                <w:color w:val="7F7F7F" w:themeColor="text1" w:themeTint="80"/>
                                <w:sz w:val="20"/>
                                <w:szCs w:val="20"/>
                              </w:rPr>
                              <w:t xml:space="preserve">This document is submitted with the explicit understanding that the contents are confidential and would not be divulged to any third party without prior written consent from Dotsquares Ltd. Services are supplied according to our terms and conditions </w:t>
                            </w:r>
                            <w:hyperlink r:id="rId13" w:history="1">
                              <w:r>
                                <w:rPr>
                                  <w:rStyle w:val="Hyperlink0"/>
                                  <w:rFonts w:asciiTheme="minorHAnsi" w:hAnsiTheme="minorHAnsi" w:cstheme="minorHAnsi"/>
                                  <w:color w:val="7F7F7F" w:themeColor="text1" w:themeTint="80"/>
                                  <w:sz w:val="20"/>
                                  <w:szCs w:val="20"/>
                                </w:rPr>
                                <w:t>http://www.dotsquares.com/terms</w:t>
                              </w:r>
                            </w:hyperlink>
                          </w:p>
                          <w:p w:rsidR="005A3AE9" w:rsidRDefault="005A3AE9"/>
                        </w:txbxContent>
                      </wps:txbx>
                      <wps:bodyPr rot="0" vert="horz" wrap="square" lIns="91440" tIns="45720" rIns="91440" bIns="45720" anchor="t" anchorCtr="0">
                        <a:noAutofit/>
                      </wps:bodyPr>
                    </wps:wsp>
                  </a:graphicData>
                </a:graphic>
              </wp:anchor>
            </w:drawing>
          </mc:Choice>
          <mc:Fallback>
            <w:pict>
              <v:shape id="_x0000_s1031" type="#_x0000_t202" style="position:absolute;margin-left:2.85pt;margin-top:13.8pt;width:503.25pt;height:59.25pt;z-index:2516546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" stroked="f">
                <v:textbox>
                  <w:txbxContent>
                    <w:p w:rsidR="005A3AE9" w:rsidRDefault="005A3AE9">
                      <w:pPr>
                        <w:spacing w:after="0"/>
                        <w:rPr>
                          <w:rFonts w:cstheme="minorHAnsi"/>
                          <w:b/>
                          <w:color w:val="579199"/>
                          <w:sz w:val="20"/>
                          <w:szCs w:val="20"/>
                        </w:rPr>
                      </w:pPr>
                      <w:r>
                        <w:rPr>
                          <w:rFonts w:cstheme="minorHAnsi"/>
                          <w:b/>
                          <w:color w:val="579199"/>
                          <w:sz w:val="20"/>
                          <w:szCs w:val="20"/>
                        </w:rPr>
                        <w:t>DISCLAIMER</w:t>
                      </w:r>
                    </w:p>
                    <w:p w:rsidR="005A3AE9" w:rsidRDefault="005A3AE9">
                      <w:pPr>
                        <w:rPr>
                          <w:rFonts w:cstheme="minorHAnsi"/>
                          <w:color w:val="7F7F7F" w:themeColor="text1" w:themeTint="80"/>
                          <w:sz w:val="20"/>
                          <w:szCs w:val="20"/>
                        </w:rPr>
                      </w:pPr>
                      <w:r>
                        <w:rPr>
                          <w:rFonts w:cstheme="minorHAnsi"/>
                          <w:color w:val="7F7F7F" w:themeColor="text1" w:themeTint="80"/>
                          <w:sz w:val="20"/>
                          <w:szCs w:val="20"/>
                        </w:rPr>
                        <w:t xml:space="preserve">This document is submitted with the explicit understanding that the contents are confidential and would not be divulged to any third party without prior written consent from Dotsquares Ltd. Services are supplied according to our terms and conditions </w:t>
                      </w:r>
                      <w:hyperlink r:id="rId14" w:history="1">
                        <w:r>
                          <w:rPr>
                            <w:rStyle w:val="Hyperlink0"/>
                            <w:rFonts w:asciiTheme="minorHAnsi" w:hAnsiTheme="minorHAnsi" w:cstheme="minorHAnsi"/>
                            <w:color w:val="7F7F7F" w:themeColor="text1" w:themeTint="80"/>
                            <w:sz w:val="20"/>
                            <w:szCs w:val="20"/>
                          </w:rPr>
                          <w:t>http://www.dotsquares.com/terms</w:t>
                        </w:r>
                      </w:hyperlink>
                    </w:p>
                    <w:p w:rsidR="005A3AE9" w:rsidRDefault="005A3AE9"/>
                  </w:txbxContent>
                </v:textbox>
                <w10:wrap anchorx="margin"/>
              </v:shape>
            </w:pict>
          </mc:Fallback>
        </mc:AlternateContent>
      </w:r>
      <w:r>
        <w:rPr>
          <w:noProof/>
          <w:lang w:val="en-IN" w:eastAsia="en-IN"/>
        </w:rPr>
        <mc:AlternateContent>
          <mc:Choice Requires="wps">
            <w:drawing>
              <wp:anchor distT="0" distB="0" distL="114300" distR="114300" simplePos="0" relativeHeight="251653632" behindDoc="0" locked="0" layoutInCell="1" allowOverlap="1">
                <wp:simplePos x="0" y="0"/>
                <wp:positionH relativeFrom="column">
                  <wp:posOffset>-613410</wp:posOffset>
                </wp:positionH>
                <wp:positionV relativeFrom="paragraph">
                  <wp:posOffset>514350</wp:posOffset>
                </wp:positionV>
                <wp:extent cx="7588885" cy="704850"/>
                <wp:effectExtent l="0" t="0" r="0" b="0"/>
                <wp:wrapNone/>
                <wp:docPr id="37" name="Rectangle 37"/>
                <wp:cNvGraphicFramePr/>
                <a:graphic xmlns:a="http://schemas.openxmlformats.org/drawingml/2006/main">
                  <a:graphicData uri="http://schemas.microsoft.com/office/word/2010/wordprocessingShape">
                    <wps:wsp>
                      <wps:cNvSpPr/>
                      <wps:spPr>
                        <a:xfrm>
                          <a:off x="0" y="0"/>
                          <a:ext cx="7588885" cy="704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3AE9" w:rsidRDefault="005A3AE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7" o:spid="_x0000_s1032" style="position:absolute;margin-left:-48.3pt;margin-top:40.5pt;width:597.55pt;height:55.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" fillcolor="white [3212]" stroked="f" strokeweight="1pt">
                <v:textbox>
                  <w:txbxContent>
                    <w:p w:rsidR="005A3AE9" w:rsidRDefault="005A3AE9">
                      <w:pPr>
                        <w:jc w:val="center"/>
                      </w:pPr>
                    </w:p>
                  </w:txbxContent>
                </v:textbox>
              </v:rect>
            </w:pict>
          </mc:Fallback>
        </mc:AlternateContent>
      </w:r>
      <w:r>
        <w:rPr>
          <w:noProof/>
          <w:lang w:val="en-IN" w:eastAsia="en-IN"/>
        </w:rPr>
        <mc:AlternateContent>
          <mc:Choice Requires="wps">
            <w:drawing>
              <wp:anchor distT="0" distB="0" distL="114300" distR="114300" simplePos="0" relativeHeight="251656704" behindDoc="0" locked="0" layoutInCell="1" allowOverlap="1">
                <wp:simplePos x="0" y="0"/>
                <wp:positionH relativeFrom="column">
                  <wp:posOffset>112395</wp:posOffset>
                </wp:positionH>
                <wp:positionV relativeFrom="paragraph">
                  <wp:posOffset>138430</wp:posOffset>
                </wp:positionV>
                <wp:extent cx="6178550" cy="0"/>
                <wp:effectExtent l="0" t="0" r="31750" b="19050"/>
                <wp:wrapNone/>
                <wp:docPr id="38" name="Straight Connector 38"/>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85pt;margin-top:10.9pt;height:0pt;width:486.5pt;z-index:251656192;mso-width-relative:page;mso-height-relative:page;" filled="f" stroked="t" coordsize="21600,21600" o:gfxdata="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Jvcnr0gAAAAgBAAAPAAAAAAAAAAEAIAAAACIAAABkcnMvZG93bnJl&#10;di54bWxQSwECFAAUAAAACACHTuJAm/8nGsoBAACKAwAADgAAAAAAAAABACAAAAAhAQAAZHJzL2Uy&#10;b0RvYy54bWxQSwUGAAAAAAYABgBZAQAAXQUAAAAA&#10;">
                <v:fill on="f" focussize="0,0"/>
                <v:stroke weight="0.5pt" color="#D9D9D9 [2732]" miterlimit="8" joinstyle="miter"/>
                <v:imagedata o:title=""/>
                <o:lock v:ext="edit" aspectratio="f"/>
              </v:line>
            </w:pict>
          </mc:Fallback>
        </mc:AlternateContent>
      </w:r>
    </w:p>
    <w:p w:rsidR="003D223B" w:rsidRDefault="003D223B">
      <w:pPr>
        <w:rPr>
          <w:rStyle w:val="Hyperlink"/>
          <w:rFonts w:cstheme="minorHAnsi"/>
          <w:b/>
          <w:bCs/>
          <w:caps/>
          <w:sz w:val="20"/>
          <w:szCs w:val="20"/>
        </w:rPr>
      </w:pPr>
      <w:bookmarkStart w:id="0" w:name="_Toc533069515"/>
    </w:p>
    <w:p w:rsidR="003D223B" w:rsidRDefault="0016469E">
      <w:pPr>
        <w:pStyle w:val="Caption"/>
        <w:rPr>
          <w:rStyle w:val="Hyperlink"/>
          <w:rFonts w:ascii="Calibri" w:hAnsi="Calibri" w:cs="Calibri"/>
          <w:i w:val="0"/>
          <w:color w:val="000000" w:themeColor="text1"/>
          <w:sz w:val="56"/>
          <w:szCs w:val="56"/>
          <w:u w:val="none"/>
        </w:rPr>
      </w:pPr>
      <w:r>
        <w:rPr>
          <w:rStyle w:val="Hyperlink"/>
          <w:rFonts w:ascii="Calibri" w:hAnsi="Calibri" w:cs="Calibri"/>
          <w:b/>
          <w:i w:val="0"/>
          <w:color w:val="ED7D31" w:themeColor="accent2"/>
          <w:sz w:val="56"/>
          <w:szCs w:val="56"/>
          <w:u w:val="none"/>
        </w:rPr>
        <w:lastRenderedPageBreak/>
        <w:t xml:space="preserve">Table </w:t>
      </w:r>
      <w:r>
        <w:rPr>
          <w:rStyle w:val="Hyperlink"/>
          <w:rFonts w:ascii="Calibri" w:hAnsi="Calibri" w:cs="Calibri"/>
          <w:i w:val="0"/>
          <w:color w:val="000000" w:themeColor="text1"/>
          <w:sz w:val="56"/>
          <w:szCs w:val="56"/>
          <w:u w:val="none"/>
        </w:rPr>
        <w:t>of Contents</w:t>
      </w:r>
    </w:p>
    <w:p w:rsidR="00E3594C" w:rsidRDefault="0016469E">
      <w:pPr>
        <w:pStyle w:val="TOC1"/>
        <w:tabs>
          <w:tab w:val="right" w:leader="dot" w:pos="9770"/>
        </w:tabs>
        <w:rPr>
          <w:rFonts w:eastAsiaTheme="minorEastAsia" w:cstheme="minorBidi"/>
          <w:b w:val="0"/>
          <w:bCs w:val="0"/>
          <w:caps w:val="0"/>
          <w:noProof/>
          <w:sz w:val="22"/>
          <w:szCs w:val="22"/>
          <w:lang w:val="en-IN" w:eastAsia="en-IN"/>
        </w:rPr>
      </w:pPr>
      <w:r>
        <w:rPr>
          <w:rStyle w:val="Hyperlink"/>
          <w:rFonts w:ascii="Calibri" w:hAnsi="Calibri" w:cs="Calibri"/>
          <w:b w:val="0"/>
          <w:i/>
          <w:color w:val="579199"/>
          <w:sz w:val="56"/>
          <w:szCs w:val="56"/>
          <w:u w:val="none"/>
        </w:rPr>
        <w:fldChar w:fldCharType="begin"/>
      </w:r>
      <w:r>
        <w:rPr>
          <w:rStyle w:val="Hyperlink"/>
          <w:rFonts w:ascii="Calibri" w:hAnsi="Calibri" w:cs="Calibri"/>
          <w:b w:val="0"/>
          <w:i/>
          <w:color w:val="579199"/>
          <w:sz w:val="56"/>
          <w:szCs w:val="56"/>
          <w:u w:val="none"/>
        </w:rPr>
        <w:instrText xml:space="preserve"> TOC \o "1-1" \h \z \u </w:instrText>
      </w:r>
      <w:r>
        <w:rPr>
          <w:rStyle w:val="Hyperlink"/>
          <w:rFonts w:ascii="Calibri" w:hAnsi="Calibri" w:cs="Calibri"/>
          <w:b w:val="0"/>
          <w:i/>
          <w:color w:val="579199"/>
          <w:sz w:val="56"/>
          <w:szCs w:val="56"/>
          <w:u w:val="none"/>
        </w:rPr>
        <w:fldChar w:fldCharType="separate"/>
      </w:r>
      <w:hyperlink w:anchor="_Toc171353795" w:history="1">
        <w:r w:rsidR="00E3594C" w:rsidRPr="00656F3A">
          <w:rPr>
            <w:rStyle w:val="Hyperlink"/>
            <w:noProof/>
          </w:rPr>
          <w:t>Purpose of the Document</w:t>
        </w:r>
        <w:r w:rsidR="00E3594C">
          <w:rPr>
            <w:noProof/>
            <w:webHidden/>
          </w:rPr>
          <w:tab/>
        </w:r>
        <w:r w:rsidR="00E3594C">
          <w:rPr>
            <w:noProof/>
            <w:webHidden/>
          </w:rPr>
          <w:fldChar w:fldCharType="begin"/>
        </w:r>
        <w:r w:rsidR="00E3594C">
          <w:rPr>
            <w:noProof/>
            <w:webHidden/>
          </w:rPr>
          <w:instrText xml:space="preserve"> PAGEREF _Toc171353795 \h </w:instrText>
        </w:r>
        <w:r w:rsidR="00E3594C">
          <w:rPr>
            <w:noProof/>
            <w:webHidden/>
          </w:rPr>
        </w:r>
        <w:r w:rsidR="00E3594C">
          <w:rPr>
            <w:noProof/>
            <w:webHidden/>
          </w:rPr>
          <w:fldChar w:fldCharType="separate"/>
        </w:r>
        <w:r w:rsidR="00E3594C">
          <w:rPr>
            <w:noProof/>
            <w:webHidden/>
          </w:rPr>
          <w:t>4</w:t>
        </w:r>
        <w:r w:rsidR="00E3594C">
          <w:rPr>
            <w:noProof/>
            <w:webHidden/>
          </w:rPr>
          <w:fldChar w:fldCharType="end"/>
        </w:r>
      </w:hyperlink>
    </w:p>
    <w:p w:rsidR="00E3594C" w:rsidRDefault="00E3594C">
      <w:pPr>
        <w:pStyle w:val="TOC1"/>
        <w:tabs>
          <w:tab w:val="right" w:leader="dot" w:pos="9770"/>
        </w:tabs>
        <w:rPr>
          <w:rFonts w:eastAsiaTheme="minorEastAsia" w:cstheme="minorBidi"/>
          <w:b w:val="0"/>
          <w:bCs w:val="0"/>
          <w:caps w:val="0"/>
          <w:noProof/>
          <w:sz w:val="22"/>
          <w:szCs w:val="22"/>
          <w:lang w:val="en-IN" w:eastAsia="en-IN"/>
        </w:rPr>
      </w:pPr>
      <w:hyperlink w:anchor="_Toc171353796" w:history="1">
        <w:r w:rsidRPr="00656F3A">
          <w:rPr>
            <w:rStyle w:val="Hyperlink"/>
            <w:noProof/>
          </w:rPr>
          <w:t>Scope of Work</w:t>
        </w:r>
        <w:r>
          <w:rPr>
            <w:noProof/>
            <w:webHidden/>
          </w:rPr>
          <w:tab/>
        </w:r>
        <w:r>
          <w:rPr>
            <w:noProof/>
            <w:webHidden/>
          </w:rPr>
          <w:fldChar w:fldCharType="begin"/>
        </w:r>
        <w:r>
          <w:rPr>
            <w:noProof/>
            <w:webHidden/>
          </w:rPr>
          <w:instrText xml:space="preserve"> PAGEREF _Toc171353796 \h </w:instrText>
        </w:r>
        <w:r>
          <w:rPr>
            <w:noProof/>
            <w:webHidden/>
          </w:rPr>
        </w:r>
        <w:r>
          <w:rPr>
            <w:noProof/>
            <w:webHidden/>
          </w:rPr>
          <w:fldChar w:fldCharType="separate"/>
        </w:r>
        <w:r>
          <w:rPr>
            <w:noProof/>
            <w:webHidden/>
          </w:rPr>
          <w:t>4</w:t>
        </w:r>
        <w:r>
          <w:rPr>
            <w:noProof/>
            <w:webHidden/>
          </w:rPr>
          <w:fldChar w:fldCharType="end"/>
        </w:r>
      </w:hyperlink>
    </w:p>
    <w:p w:rsidR="00E3594C" w:rsidRDefault="00E3594C">
      <w:pPr>
        <w:pStyle w:val="TOC1"/>
        <w:tabs>
          <w:tab w:val="right" w:leader="dot" w:pos="9770"/>
        </w:tabs>
        <w:rPr>
          <w:rFonts w:eastAsiaTheme="minorEastAsia" w:cstheme="minorBidi"/>
          <w:b w:val="0"/>
          <w:bCs w:val="0"/>
          <w:caps w:val="0"/>
          <w:noProof/>
          <w:sz w:val="22"/>
          <w:szCs w:val="22"/>
          <w:lang w:val="en-IN" w:eastAsia="en-IN"/>
        </w:rPr>
      </w:pPr>
      <w:hyperlink w:anchor="_Toc171353797" w:history="1">
        <w:r w:rsidRPr="00656F3A">
          <w:rPr>
            <w:rStyle w:val="Hyperlink"/>
            <w:noProof/>
          </w:rPr>
          <w:t>Development Process</w:t>
        </w:r>
        <w:r>
          <w:rPr>
            <w:noProof/>
            <w:webHidden/>
          </w:rPr>
          <w:tab/>
        </w:r>
        <w:r>
          <w:rPr>
            <w:noProof/>
            <w:webHidden/>
          </w:rPr>
          <w:fldChar w:fldCharType="begin"/>
        </w:r>
        <w:r>
          <w:rPr>
            <w:noProof/>
            <w:webHidden/>
          </w:rPr>
          <w:instrText xml:space="preserve"> PAGEREF _Toc171353797 \h </w:instrText>
        </w:r>
        <w:r>
          <w:rPr>
            <w:noProof/>
            <w:webHidden/>
          </w:rPr>
        </w:r>
        <w:r>
          <w:rPr>
            <w:noProof/>
            <w:webHidden/>
          </w:rPr>
          <w:fldChar w:fldCharType="separate"/>
        </w:r>
        <w:r>
          <w:rPr>
            <w:noProof/>
            <w:webHidden/>
          </w:rPr>
          <w:t>10</w:t>
        </w:r>
        <w:r>
          <w:rPr>
            <w:noProof/>
            <w:webHidden/>
          </w:rPr>
          <w:fldChar w:fldCharType="end"/>
        </w:r>
      </w:hyperlink>
    </w:p>
    <w:p w:rsidR="00E3594C" w:rsidRDefault="00E3594C">
      <w:pPr>
        <w:pStyle w:val="TOC1"/>
        <w:tabs>
          <w:tab w:val="right" w:leader="dot" w:pos="9770"/>
        </w:tabs>
        <w:rPr>
          <w:rFonts w:eastAsiaTheme="minorEastAsia" w:cstheme="minorBidi"/>
          <w:b w:val="0"/>
          <w:bCs w:val="0"/>
          <w:caps w:val="0"/>
          <w:noProof/>
          <w:sz w:val="22"/>
          <w:szCs w:val="22"/>
          <w:lang w:val="en-IN" w:eastAsia="en-IN"/>
        </w:rPr>
      </w:pPr>
      <w:hyperlink w:anchor="_Toc171353798" w:history="1">
        <w:r w:rsidRPr="00656F3A">
          <w:rPr>
            <w:rStyle w:val="Hyperlink"/>
            <w:noProof/>
          </w:rPr>
          <w:t>CMMI</w:t>
        </w:r>
        <w:r>
          <w:rPr>
            <w:noProof/>
            <w:webHidden/>
          </w:rPr>
          <w:tab/>
        </w:r>
        <w:r>
          <w:rPr>
            <w:noProof/>
            <w:webHidden/>
          </w:rPr>
          <w:fldChar w:fldCharType="begin"/>
        </w:r>
        <w:r>
          <w:rPr>
            <w:noProof/>
            <w:webHidden/>
          </w:rPr>
          <w:instrText xml:space="preserve"> PAGEREF _Toc171353798 \h </w:instrText>
        </w:r>
        <w:r>
          <w:rPr>
            <w:noProof/>
            <w:webHidden/>
          </w:rPr>
        </w:r>
        <w:r>
          <w:rPr>
            <w:noProof/>
            <w:webHidden/>
          </w:rPr>
          <w:fldChar w:fldCharType="separate"/>
        </w:r>
        <w:r>
          <w:rPr>
            <w:noProof/>
            <w:webHidden/>
          </w:rPr>
          <w:t>11</w:t>
        </w:r>
        <w:r>
          <w:rPr>
            <w:noProof/>
            <w:webHidden/>
          </w:rPr>
          <w:fldChar w:fldCharType="end"/>
        </w:r>
      </w:hyperlink>
    </w:p>
    <w:p w:rsidR="00E3594C" w:rsidRDefault="00E3594C">
      <w:pPr>
        <w:pStyle w:val="TOC1"/>
        <w:tabs>
          <w:tab w:val="right" w:leader="dot" w:pos="9770"/>
        </w:tabs>
        <w:rPr>
          <w:rFonts w:eastAsiaTheme="minorEastAsia" w:cstheme="minorBidi"/>
          <w:b w:val="0"/>
          <w:bCs w:val="0"/>
          <w:caps w:val="0"/>
          <w:noProof/>
          <w:sz w:val="22"/>
          <w:szCs w:val="22"/>
          <w:lang w:val="en-IN" w:eastAsia="en-IN"/>
        </w:rPr>
      </w:pPr>
      <w:hyperlink w:anchor="_Toc171353799" w:history="1">
        <w:r w:rsidRPr="00656F3A">
          <w:rPr>
            <w:rStyle w:val="Hyperlink"/>
            <w:noProof/>
          </w:rPr>
          <w:t>Why Dotsquares</w:t>
        </w:r>
        <w:r>
          <w:rPr>
            <w:noProof/>
            <w:webHidden/>
          </w:rPr>
          <w:tab/>
        </w:r>
        <w:r>
          <w:rPr>
            <w:noProof/>
            <w:webHidden/>
          </w:rPr>
          <w:fldChar w:fldCharType="begin"/>
        </w:r>
        <w:r>
          <w:rPr>
            <w:noProof/>
            <w:webHidden/>
          </w:rPr>
          <w:instrText xml:space="preserve"> PAGEREF _Toc171353799 \h </w:instrText>
        </w:r>
        <w:r>
          <w:rPr>
            <w:noProof/>
            <w:webHidden/>
          </w:rPr>
        </w:r>
        <w:r>
          <w:rPr>
            <w:noProof/>
            <w:webHidden/>
          </w:rPr>
          <w:fldChar w:fldCharType="separate"/>
        </w:r>
        <w:r>
          <w:rPr>
            <w:noProof/>
            <w:webHidden/>
          </w:rPr>
          <w:t>12</w:t>
        </w:r>
        <w:r>
          <w:rPr>
            <w:noProof/>
            <w:webHidden/>
          </w:rPr>
          <w:fldChar w:fldCharType="end"/>
        </w:r>
      </w:hyperlink>
    </w:p>
    <w:p w:rsidR="003D223B" w:rsidRDefault="0016469E">
      <w:pPr>
        <w:pStyle w:val="Caption"/>
      </w:pPr>
      <w:r>
        <w:rPr>
          <w:rStyle w:val="Hyperlink"/>
          <w:rFonts w:ascii="Calibri" w:hAnsi="Calibri" w:cs="Calibri"/>
          <w:b/>
          <w:i w:val="0"/>
          <w:color w:val="579199"/>
          <w:sz w:val="56"/>
          <w:szCs w:val="56"/>
          <w:u w:val="none"/>
        </w:rPr>
        <w:fldChar w:fldCharType="end"/>
      </w:r>
    </w:p>
    <w:p w:rsidR="003D223B" w:rsidRDefault="003D223B"/>
    <w:p w:rsidR="003D223B" w:rsidRDefault="003D223B"/>
    <w:p w:rsidR="00D45952" w:rsidRPr="00FA3CB7" w:rsidRDefault="00D45952" w:rsidP="00D45952">
      <w:pPr>
        <w:jc w:val="center"/>
      </w:pPr>
      <w:r w:rsidRPr="00FA3CB7">
        <w:t>---------------------------------------</w:t>
      </w:r>
    </w:p>
    <w:p w:rsidR="003D223B" w:rsidRDefault="003D223B">
      <w:pPr>
        <w:jc w:val="center"/>
      </w:pPr>
    </w:p>
    <w:p w:rsidR="003D223B" w:rsidRDefault="00D45952">
      <w:pPr>
        <w:pStyle w:val="Caption"/>
        <w:rPr>
          <w:rFonts w:asciiTheme="minorHAnsi" w:hAnsiTheme="minorHAnsi" w:cstheme="minorHAnsi"/>
          <w:b/>
          <w:i w:val="0"/>
          <w:color w:val="000000" w:themeColor="text1"/>
          <w:sz w:val="56"/>
          <w:szCs w:val="56"/>
        </w:rPr>
      </w:pPr>
      <w:r>
        <w:rPr>
          <w:rFonts w:asciiTheme="minorHAnsi" w:hAnsiTheme="minorHAnsi" w:cstheme="minorHAnsi"/>
          <w:b/>
          <w:i w:val="0"/>
          <w:color w:val="ED7D31" w:themeColor="accent2"/>
          <w:sz w:val="56"/>
          <w:szCs w:val="56"/>
        </w:rPr>
        <w:br w:type="column"/>
      </w:r>
      <w:r w:rsidR="0016469E">
        <w:rPr>
          <w:rFonts w:asciiTheme="minorHAnsi" w:hAnsiTheme="minorHAnsi" w:cstheme="minorHAnsi"/>
          <w:b/>
          <w:i w:val="0"/>
          <w:color w:val="ED7D31" w:themeColor="accent2"/>
          <w:sz w:val="56"/>
          <w:szCs w:val="56"/>
        </w:rPr>
        <w:lastRenderedPageBreak/>
        <w:t>Revision</w:t>
      </w:r>
      <w:r w:rsidR="0016469E">
        <w:rPr>
          <w:rFonts w:asciiTheme="minorHAnsi" w:hAnsiTheme="minorHAnsi" w:cstheme="minorHAnsi"/>
          <w:b/>
          <w:i w:val="0"/>
          <w:color w:val="000000" w:themeColor="text1"/>
          <w:sz w:val="56"/>
          <w:szCs w:val="56"/>
        </w:rPr>
        <w:t xml:space="preserve"> </w:t>
      </w:r>
      <w:r w:rsidR="0016469E">
        <w:rPr>
          <w:rFonts w:asciiTheme="minorHAnsi" w:hAnsiTheme="minorHAnsi" w:cstheme="minorHAnsi"/>
          <w:i w:val="0"/>
          <w:color w:val="000000" w:themeColor="text1"/>
          <w:sz w:val="56"/>
          <w:szCs w:val="56"/>
        </w:rPr>
        <w:t>History</w:t>
      </w:r>
    </w:p>
    <w:tbl>
      <w:tblPr>
        <w:tblStyle w:val="TableGrid"/>
        <w:tblW w:w="977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77"/>
        <w:gridCol w:w="1403"/>
        <w:gridCol w:w="4253"/>
        <w:gridCol w:w="1559"/>
        <w:gridCol w:w="1579"/>
      </w:tblGrid>
      <w:tr w:rsidR="003D223B">
        <w:trPr>
          <w:trHeight w:val="417"/>
        </w:trPr>
        <w:tc>
          <w:tcPr>
            <w:tcW w:w="977" w:type="dxa"/>
            <w:shd w:val="clear" w:color="auto" w:fill="000000" w:themeFill="text1"/>
            <w:vAlign w:val="center"/>
          </w:tcPr>
          <w:p w:rsidR="003D223B" w:rsidRDefault="0016469E">
            <w:pPr>
              <w:spacing w:after="0" w:line="240" w:lineRule="auto"/>
              <w:jc w:val="center"/>
              <w:rPr>
                <w:b/>
                <w:color w:val="FFFFFF" w:themeColor="background1"/>
                <w:sz w:val="24"/>
                <w:szCs w:val="24"/>
              </w:rPr>
            </w:pPr>
            <w:r>
              <w:rPr>
                <w:b/>
                <w:color w:val="FFFFFF" w:themeColor="background1"/>
                <w:sz w:val="24"/>
                <w:szCs w:val="24"/>
              </w:rPr>
              <w:t>Version</w:t>
            </w:r>
          </w:p>
        </w:tc>
        <w:tc>
          <w:tcPr>
            <w:tcW w:w="1403" w:type="dxa"/>
            <w:shd w:val="clear" w:color="auto" w:fill="000000" w:themeFill="text1"/>
            <w:vAlign w:val="center"/>
          </w:tcPr>
          <w:p w:rsidR="003D223B" w:rsidRDefault="0016469E">
            <w:pPr>
              <w:spacing w:after="0" w:line="240" w:lineRule="auto"/>
              <w:jc w:val="center"/>
              <w:rPr>
                <w:b/>
                <w:color w:val="FFFFFF" w:themeColor="background1"/>
                <w:sz w:val="24"/>
                <w:szCs w:val="24"/>
              </w:rPr>
            </w:pPr>
            <w:r>
              <w:rPr>
                <w:b/>
                <w:color w:val="FFFFFF" w:themeColor="background1"/>
                <w:sz w:val="24"/>
                <w:szCs w:val="24"/>
              </w:rPr>
              <w:t>Date</w:t>
            </w:r>
          </w:p>
        </w:tc>
        <w:tc>
          <w:tcPr>
            <w:tcW w:w="4253" w:type="dxa"/>
            <w:shd w:val="clear" w:color="auto" w:fill="000000" w:themeFill="text1"/>
            <w:vAlign w:val="center"/>
          </w:tcPr>
          <w:p w:rsidR="003D223B" w:rsidRDefault="0016469E">
            <w:pPr>
              <w:spacing w:after="0" w:line="240" w:lineRule="auto"/>
              <w:jc w:val="center"/>
              <w:rPr>
                <w:b/>
                <w:color w:val="FFFFFF" w:themeColor="background1"/>
                <w:sz w:val="24"/>
                <w:szCs w:val="24"/>
              </w:rPr>
            </w:pPr>
            <w:r>
              <w:rPr>
                <w:b/>
                <w:color w:val="FFFFFF" w:themeColor="background1"/>
                <w:sz w:val="24"/>
                <w:szCs w:val="24"/>
              </w:rPr>
              <w:t>Description</w:t>
            </w:r>
          </w:p>
        </w:tc>
        <w:tc>
          <w:tcPr>
            <w:tcW w:w="1559" w:type="dxa"/>
            <w:shd w:val="clear" w:color="auto" w:fill="000000" w:themeFill="text1"/>
            <w:vAlign w:val="center"/>
          </w:tcPr>
          <w:p w:rsidR="003D223B" w:rsidRDefault="0016469E">
            <w:pPr>
              <w:spacing w:after="0" w:line="240" w:lineRule="auto"/>
              <w:jc w:val="center"/>
              <w:rPr>
                <w:b/>
                <w:color w:val="FFFFFF" w:themeColor="background1"/>
                <w:sz w:val="24"/>
                <w:szCs w:val="24"/>
              </w:rPr>
            </w:pPr>
            <w:r>
              <w:rPr>
                <w:b/>
                <w:color w:val="FFFFFF" w:themeColor="background1"/>
                <w:sz w:val="24"/>
                <w:szCs w:val="24"/>
              </w:rPr>
              <w:t>Prepared by</w:t>
            </w:r>
          </w:p>
        </w:tc>
        <w:tc>
          <w:tcPr>
            <w:tcW w:w="1579" w:type="dxa"/>
            <w:shd w:val="clear" w:color="auto" w:fill="000000" w:themeFill="text1"/>
            <w:vAlign w:val="center"/>
          </w:tcPr>
          <w:p w:rsidR="003D223B" w:rsidRDefault="0016469E">
            <w:pPr>
              <w:spacing w:after="0" w:line="240" w:lineRule="auto"/>
              <w:jc w:val="center"/>
              <w:rPr>
                <w:b/>
                <w:color w:val="FFFFFF" w:themeColor="background1"/>
                <w:sz w:val="24"/>
                <w:szCs w:val="24"/>
              </w:rPr>
            </w:pPr>
            <w:r>
              <w:rPr>
                <w:b/>
                <w:color w:val="FFFFFF" w:themeColor="background1"/>
                <w:sz w:val="24"/>
                <w:szCs w:val="24"/>
              </w:rPr>
              <w:t>Reviewed by</w:t>
            </w:r>
          </w:p>
        </w:tc>
      </w:tr>
      <w:tr w:rsidR="00502CD8">
        <w:trPr>
          <w:trHeight w:val="434"/>
        </w:trPr>
        <w:tc>
          <w:tcPr>
            <w:tcW w:w="977" w:type="dxa"/>
            <w:shd w:val="clear" w:color="auto" w:fill="D9D9D9" w:themeFill="background1" w:themeFillShade="D9"/>
            <w:vAlign w:val="center"/>
          </w:tcPr>
          <w:p w:rsidR="00502CD8" w:rsidRDefault="00502CD8" w:rsidP="00502CD8">
            <w:pPr>
              <w:spacing w:after="0" w:line="240" w:lineRule="auto"/>
              <w:jc w:val="center"/>
            </w:pPr>
            <w:r>
              <w:t>1.0</w:t>
            </w:r>
          </w:p>
        </w:tc>
        <w:tc>
          <w:tcPr>
            <w:tcW w:w="1403" w:type="dxa"/>
            <w:shd w:val="clear" w:color="auto" w:fill="D9D9D9" w:themeFill="background1" w:themeFillShade="D9"/>
            <w:vAlign w:val="center"/>
          </w:tcPr>
          <w:p w:rsidR="00502CD8" w:rsidRDefault="0066478D" w:rsidP="00502CD8">
            <w:pPr>
              <w:spacing w:after="0" w:line="240" w:lineRule="auto"/>
              <w:jc w:val="center"/>
            </w:pPr>
            <w:r>
              <w:t>03</w:t>
            </w:r>
            <w:r w:rsidR="00C040CA">
              <w:t>-07-2024</w:t>
            </w:r>
          </w:p>
        </w:tc>
        <w:tc>
          <w:tcPr>
            <w:tcW w:w="4253" w:type="dxa"/>
            <w:shd w:val="clear" w:color="auto" w:fill="D9D9D9" w:themeFill="background1" w:themeFillShade="D9"/>
            <w:vAlign w:val="center"/>
          </w:tcPr>
          <w:p w:rsidR="00502CD8" w:rsidRDefault="00502CD8" w:rsidP="00502CD8">
            <w:pPr>
              <w:spacing w:after="0" w:line="240" w:lineRule="auto"/>
              <w:jc w:val="center"/>
            </w:pPr>
            <w:r>
              <w:t>Initial analysis and estimate</w:t>
            </w:r>
          </w:p>
        </w:tc>
        <w:tc>
          <w:tcPr>
            <w:tcW w:w="1559" w:type="dxa"/>
            <w:shd w:val="clear" w:color="auto" w:fill="D9D9D9" w:themeFill="background1" w:themeFillShade="D9"/>
            <w:vAlign w:val="center"/>
          </w:tcPr>
          <w:p w:rsidR="00502CD8" w:rsidRDefault="006A49F8" w:rsidP="00502CD8">
            <w:pPr>
              <w:spacing w:after="0" w:line="240" w:lineRule="auto"/>
              <w:jc w:val="center"/>
            </w:pPr>
            <w:r>
              <w:t>Prakhar</w:t>
            </w:r>
          </w:p>
        </w:tc>
        <w:tc>
          <w:tcPr>
            <w:tcW w:w="1579" w:type="dxa"/>
            <w:shd w:val="clear" w:color="auto" w:fill="D9D9D9" w:themeFill="background1" w:themeFillShade="D9"/>
            <w:vAlign w:val="center"/>
          </w:tcPr>
          <w:p w:rsidR="00502CD8" w:rsidRDefault="003173AF" w:rsidP="00502CD8">
            <w:pPr>
              <w:spacing w:after="0" w:line="240" w:lineRule="auto"/>
              <w:jc w:val="center"/>
            </w:pPr>
            <w:r>
              <w:t>-</w:t>
            </w:r>
          </w:p>
        </w:tc>
      </w:tr>
    </w:tbl>
    <w:p w:rsidR="003D223B" w:rsidRDefault="003D223B"/>
    <w:p w:rsidR="00B327BA" w:rsidRDefault="00B327BA"/>
    <w:p w:rsidR="00B327BA" w:rsidRDefault="00B327BA"/>
    <w:p w:rsidR="00B327BA" w:rsidRDefault="00B327BA"/>
    <w:p w:rsidR="00B327BA" w:rsidRDefault="00B327BA"/>
    <w:p w:rsidR="00B327BA" w:rsidRDefault="00B327BA"/>
    <w:p w:rsidR="00B327BA" w:rsidRDefault="00B327BA"/>
    <w:p w:rsidR="00B327BA" w:rsidRDefault="00B327BA"/>
    <w:p w:rsidR="00B327BA" w:rsidRDefault="00B327BA"/>
    <w:p w:rsidR="00B327BA" w:rsidRDefault="00B327BA"/>
    <w:p w:rsidR="00B327BA" w:rsidRDefault="00B327BA"/>
    <w:p w:rsidR="00B327BA" w:rsidRDefault="00B327BA"/>
    <w:p w:rsidR="00B327BA" w:rsidRDefault="00B327BA"/>
    <w:p w:rsidR="00B327BA" w:rsidRDefault="00B327BA"/>
    <w:p w:rsidR="00B327BA" w:rsidRDefault="00B327BA"/>
    <w:p w:rsidR="003D223B" w:rsidRDefault="0016469E">
      <w:pPr>
        <w:pStyle w:val="Heading1"/>
        <w:tabs>
          <w:tab w:val="left" w:pos="720"/>
          <w:tab w:val="left" w:pos="1440"/>
          <w:tab w:val="left" w:pos="2160"/>
          <w:tab w:val="left" w:pos="2880"/>
          <w:tab w:val="left" w:pos="3600"/>
          <w:tab w:val="left" w:pos="4320"/>
          <w:tab w:val="left" w:pos="5040"/>
          <w:tab w:val="left" w:pos="5760"/>
          <w:tab w:val="left" w:pos="6480"/>
          <w:tab w:val="left" w:pos="8775"/>
        </w:tabs>
      </w:pPr>
      <w:bookmarkStart w:id="1" w:name="_Toc171353795"/>
      <w:r>
        <w:lastRenderedPageBreak/>
        <w:t xml:space="preserve">Purpose </w:t>
      </w:r>
      <w:r>
        <w:rPr>
          <w:b w:val="0"/>
          <w:color w:val="000000" w:themeColor="text1"/>
        </w:rPr>
        <w:t>of the Document</w:t>
      </w:r>
      <w:bookmarkEnd w:id="1"/>
      <w:r>
        <w:tab/>
      </w:r>
      <w:r>
        <w:tab/>
      </w:r>
    </w:p>
    <w:p w:rsidR="003D223B" w:rsidRDefault="0016469E">
      <w:pPr>
        <w:rPr>
          <w:rFonts w:cstheme="minorHAnsi"/>
          <w:color w:val="404040" w:themeColor="text1" w:themeTint="BF"/>
        </w:rPr>
      </w:pPr>
      <w:r>
        <w:rPr>
          <w:noProof/>
          <w:lang w:val="en-IN" w:eastAsia="en-IN"/>
        </w:rPr>
        <mc:AlternateContent>
          <mc:Choice Requires="wps">
            <w:drawing>
              <wp:anchor distT="0" distB="0" distL="114300" distR="114300" simplePos="0" relativeHeight="251647488" behindDoc="0" locked="0" layoutInCell="1" allowOverlap="1">
                <wp:simplePos x="0" y="0"/>
                <wp:positionH relativeFrom="page">
                  <wp:align>right</wp:align>
                </wp:positionH>
                <wp:positionV relativeFrom="paragraph">
                  <wp:posOffset>213360</wp:posOffset>
                </wp:positionV>
                <wp:extent cx="7549515" cy="3171825"/>
                <wp:effectExtent l="0" t="0" r="0" b="9525"/>
                <wp:wrapNone/>
                <wp:docPr id="58" name="Rectangle 58"/>
                <wp:cNvGraphicFramePr/>
                <a:graphic xmlns:a="http://schemas.openxmlformats.org/drawingml/2006/main">
                  <a:graphicData uri="http://schemas.microsoft.com/office/word/2010/wordprocessingShape">
                    <wps:wsp>
                      <wps:cNvSpPr/>
                      <wps:spPr>
                        <a:xfrm>
                          <a:off x="0" y="0"/>
                          <a:ext cx="7549515" cy="31718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8" o:spid="_x0000_s1026" o:spt="1" style="position:absolute;left:0pt;margin-top:16.8pt;height:249.75pt;width:594.45pt;mso-position-horizontal:right;mso-position-horizontal-relative:page;z-index:251646976;v-text-anchor:middle;mso-width-relative:page;mso-height-relative:page;" fillcolor="#000000 [3213]" filled="t" stroked="f" coordsize="21600,21600" o:gfxdata="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QRlKNYAAAAIAQAADwAAAAAAAAABACAAAAAi&#10;AAAAZHJzL2Rvd25yZXYueG1sUEsBAhQAFAAAAAgAh07iQMoptnhFAgAAgwQAAA4AAAAAAAAAAQAg&#10;AAAAJQEAAGRycy9lMm9Eb2MueG1sUEsFBgAAAAAGAAYAWQEAANwFAAAAAA==&#10;">
                <v:fill on="t" focussize="0,0"/>
                <v:stroke on="f" weight="1pt" miterlimit="8" joinstyle="miter"/>
                <v:imagedata o:title=""/>
                <o:lock v:ext="edit" aspectratio="f"/>
              </v:rect>
            </w:pict>
          </mc:Fallback>
        </mc:AlternateContent>
      </w:r>
      <w:r>
        <w:rPr>
          <w:noProof/>
          <w:lang w:val="en-IN" w:eastAsia="en-IN"/>
        </w:rPr>
        <mc:AlternateContent>
          <mc:Choice Requires="wps">
            <w:drawing>
              <wp:anchor distT="45720" distB="45720" distL="114300" distR="114300" simplePos="0" relativeHeight="251657728" behindDoc="0" locked="0" layoutInCell="1" allowOverlap="1">
                <wp:simplePos x="0" y="0"/>
                <wp:positionH relativeFrom="margin">
                  <wp:posOffset>-87630</wp:posOffset>
                </wp:positionH>
                <wp:positionV relativeFrom="paragraph">
                  <wp:posOffset>292735</wp:posOffset>
                </wp:positionV>
                <wp:extent cx="6254750" cy="2954655"/>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2954655"/>
                        </a:xfrm>
                        <a:prstGeom prst="rect">
                          <a:avLst/>
                        </a:prstGeom>
                        <a:noFill/>
                        <a:ln w="9525">
                          <a:noFill/>
                          <a:miter lim="800000"/>
                        </a:ln>
                      </wps:spPr>
                      <wps:txbx>
                        <w:txbxContent>
                          <w:p w:rsidR="005A3AE9" w:rsidRDefault="005A3AE9">
                            <w:pPr>
                              <w:pStyle w:val="Body"/>
                              <w:spacing w:after="0" w:line="276" w:lineRule="auto"/>
                              <w:jc w:val="both"/>
                              <w:rPr>
                                <w:rFonts w:asciiTheme="minorHAnsi" w:hAnsiTheme="minorHAnsi" w:cstheme="minorHAnsi"/>
                                <w:color w:val="FFFFFF" w:themeColor="background1"/>
                              </w:rPr>
                            </w:pPr>
                          </w:p>
                          <w:p w:rsidR="005A3AE9" w:rsidRDefault="005A3AE9" w:rsidP="005C7895">
                            <w:pPr>
                              <w:pStyle w:val="Body"/>
                              <w:spacing w:after="0" w:line="276" w:lineRule="auto"/>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This document outlines the general scope of your project based on the requirements provided and discussions to date. The main objective at this stage is to ensure that all parties agree upon the general scope, budget and schedule of the project prior to commencing work on a time &amp; materials basis.</w:t>
                            </w:r>
                          </w:p>
                          <w:p w:rsidR="005A3AE9" w:rsidRDefault="005A3AE9" w:rsidP="005C7895">
                            <w:pPr>
                              <w:pStyle w:val="Body"/>
                              <w:spacing w:after="0" w:line="276" w:lineRule="auto"/>
                              <w:jc w:val="both"/>
                              <w:rPr>
                                <w:rFonts w:asciiTheme="minorHAnsi" w:hAnsiTheme="minorHAnsi" w:cstheme="minorHAnsi"/>
                                <w:color w:val="FFFFFF" w:themeColor="background1"/>
                                <w:sz w:val="24"/>
                                <w:szCs w:val="24"/>
                              </w:rPr>
                            </w:pPr>
                          </w:p>
                          <w:p w:rsidR="005A3AE9" w:rsidRDefault="005A3AE9">
                            <w:pPr>
                              <w:pStyle w:val="Body"/>
                              <w:spacing w:after="0" w:line="276" w:lineRule="auto"/>
                              <w:jc w:val="both"/>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Clients are urged to ensure that all details contained within this document are clear and fully meet their requirements before any work commences. Timescales mentioned only cover the scope listed, if this changes, costs and timings will change accordingly.</w:t>
                            </w:r>
                          </w:p>
                          <w:p w:rsidR="005A3AE9" w:rsidRPr="005C7895" w:rsidRDefault="005A3AE9">
                            <w:pPr>
                              <w:pStyle w:val="Body"/>
                              <w:spacing w:after="0" w:line="276" w:lineRule="auto"/>
                              <w:jc w:val="both"/>
                              <w:rPr>
                                <w:rFonts w:asciiTheme="minorHAnsi" w:hAnsiTheme="minorHAnsi" w:cstheme="minorHAnsi"/>
                                <w:b/>
                                <w:color w:val="FFFFFF" w:themeColor="background1"/>
                                <w:sz w:val="24"/>
                                <w:szCs w:val="24"/>
                              </w:rPr>
                            </w:pPr>
                          </w:p>
                          <w:p w:rsidR="005A3AE9" w:rsidRDefault="005A3AE9">
                            <w:pPr>
                              <w:pStyle w:val="Body"/>
                              <w:spacing w:after="0" w:line="276" w:lineRule="auto"/>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Once you are happy we will progress into the next stages. This may include further detailing requirements and functionality or it may go straight into design/development. This will depend on the nature of the project. </w:t>
                            </w:r>
                            <w:bookmarkStart w:id="2" w:name="__RefHeading__3142_1437505557"/>
                            <w:bookmarkEnd w:id="2"/>
                          </w:p>
                          <w:p w:rsidR="005A3AE9" w:rsidRDefault="005A3AE9"/>
                        </w:txbxContent>
                      </wps:txbx>
                      <wps:bodyPr rot="0" vert="horz" wrap="square" lIns="91440" tIns="45720" rIns="91440" bIns="45720" anchor="ctr" anchorCtr="0">
                        <a:noAutofit/>
                      </wps:bodyPr>
                    </wps:wsp>
                  </a:graphicData>
                </a:graphic>
              </wp:anchor>
            </w:drawing>
          </mc:Choice>
          <mc:Fallback>
            <w:pict>
              <v:shape id="_x0000_s1033" type="#_x0000_t202" style="position:absolute;margin-left:-6.9pt;margin-top:23.05pt;width:492.5pt;height:232.65pt;z-index:251657728;visibility:visible;mso-wrap-style:square;mso-wrap-distance-left:9pt;mso-wrap-distance-top:3.6pt;mso-wrap-distance-right:9pt;mso-wrap-distance-bottom:3.6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" filled="f" stroked="f">
                <v:textbox>
                  <w:txbxContent>
                    <w:p w:rsidR="005A3AE9" w:rsidRDefault="005A3AE9">
                      <w:pPr>
                        <w:pStyle w:val="Body"/>
                        <w:spacing w:after="0" w:line="276" w:lineRule="auto"/>
                        <w:jc w:val="both"/>
                        <w:rPr>
                          <w:rFonts w:asciiTheme="minorHAnsi" w:hAnsiTheme="minorHAnsi" w:cstheme="minorHAnsi"/>
                          <w:color w:val="FFFFFF" w:themeColor="background1"/>
                        </w:rPr>
                      </w:pPr>
                    </w:p>
                    <w:p w:rsidR="005A3AE9" w:rsidRDefault="005A3AE9" w:rsidP="005C7895">
                      <w:pPr>
                        <w:pStyle w:val="Body"/>
                        <w:spacing w:after="0" w:line="276" w:lineRule="auto"/>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This document outlines the general scope of your project based on the requirements provided and discussions to date. The main objective at this stage is to ensure that all parties agree upon the general scope, budget and schedule of the project prior to commencing work on a time &amp; materials basis.</w:t>
                      </w:r>
                    </w:p>
                    <w:p w:rsidR="005A3AE9" w:rsidRDefault="005A3AE9" w:rsidP="005C7895">
                      <w:pPr>
                        <w:pStyle w:val="Body"/>
                        <w:spacing w:after="0" w:line="276" w:lineRule="auto"/>
                        <w:jc w:val="both"/>
                        <w:rPr>
                          <w:rFonts w:asciiTheme="minorHAnsi" w:hAnsiTheme="minorHAnsi" w:cstheme="minorHAnsi"/>
                          <w:color w:val="FFFFFF" w:themeColor="background1"/>
                          <w:sz w:val="24"/>
                          <w:szCs w:val="24"/>
                        </w:rPr>
                      </w:pPr>
                    </w:p>
                    <w:p w:rsidR="005A3AE9" w:rsidRDefault="005A3AE9">
                      <w:pPr>
                        <w:pStyle w:val="Body"/>
                        <w:spacing w:after="0" w:line="276" w:lineRule="auto"/>
                        <w:jc w:val="both"/>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Clients are urged to ensure that all details contained within this document are clear and fully meet their requirements before any work commences. Timescales mentioned only cover the scope listed, if this changes, costs and timings will change accordingly.</w:t>
                      </w:r>
                    </w:p>
                    <w:p w:rsidR="005A3AE9" w:rsidRPr="005C7895" w:rsidRDefault="005A3AE9">
                      <w:pPr>
                        <w:pStyle w:val="Body"/>
                        <w:spacing w:after="0" w:line="276" w:lineRule="auto"/>
                        <w:jc w:val="both"/>
                        <w:rPr>
                          <w:rFonts w:asciiTheme="minorHAnsi" w:hAnsiTheme="minorHAnsi" w:cstheme="minorHAnsi"/>
                          <w:b/>
                          <w:color w:val="FFFFFF" w:themeColor="background1"/>
                          <w:sz w:val="24"/>
                          <w:szCs w:val="24"/>
                        </w:rPr>
                      </w:pPr>
                    </w:p>
                    <w:p w:rsidR="005A3AE9" w:rsidRDefault="005A3AE9">
                      <w:pPr>
                        <w:pStyle w:val="Body"/>
                        <w:spacing w:after="0" w:line="276" w:lineRule="auto"/>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Once you are happy we will progress into the next stages. This may include further detailing requirements and functionality or it may go straight into design/development. This will depend on the nature of the project. </w:t>
                      </w:r>
                      <w:bookmarkStart w:id="3" w:name="__RefHeading__3142_1437505557"/>
                      <w:bookmarkEnd w:id="3"/>
                    </w:p>
                    <w:p w:rsidR="005A3AE9" w:rsidRDefault="005A3AE9"/>
                  </w:txbxContent>
                </v:textbox>
                <w10:wrap type="square" anchorx="margin"/>
              </v:shape>
            </w:pict>
          </mc:Fallback>
        </mc:AlternateContent>
      </w:r>
      <w:bookmarkStart w:id="4" w:name="_Toc533069516"/>
      <w:bookmarkEnd w:id="0"/>
    </w:p>
    <w:p w:rsidR="003D223B" w:rsidRPr="00F659CB" w:rsidRDefault="003D223B" w:rsidP="00F659CB">
      <w:pPr>
        <w:pStyle w:val="NoSpacing"/>
        <w:rPr>
          <w:rStyle w:val="None"/>
        </w:rPr>
      </w:pPr>
    </w:p>
    <w:p w:rsidR="00005DC5" w:rsidRPr="000C3724" w:rsidRDefault="0016469E" w:rsidP="000C3724">
      <w:pPr>
        <w:pStyle w:val="Heading1"/>
        <w:spacing w:line="276" w:lineRule="auto"/>
        <w:jc w:val="both"/>
        <w:rPr>
          <w:b w:val="0"/>
          <w:color w:val="000000" w:themeColor="text1"/>
        </w:rPr>
      </w:pPr>
      <w:bookmarkStart w:id="5" w:name="_Toc171353796"/>
      <w:bookmarkEnd w:id="4"/>
      <w:r>
        <w:t xml:space="preserve">Scope </w:t>
      </w:r>
      <w:r>
        <w:rPr>
          <w:b w:val="0"/>
          <w:color w:val="000000" w:themeColor="text1"/>
        </w:rPr>
        <w:t>of Work</w:t>
      </w:r>
      <w:bookmarkStart w:id="6" w:name="_Toc58266097"/>
      <w:bookmarkStart w:id="7" w:name="_Toc61031766"/>
      <w:bookmarkEnd w:id="5"/>
    </w:p>
    <w:bookmarkEnd w:id="6"/>
    <w:bookmarkEnd w:id="7"/>
    <w:p w:rsidR="00236BE9" w:rsidRDefault="00236BE9" w:rsidP="00AE4B33">
      <w:pPr>
        <w:pStyle w:val="NoSpacing"/>
        <w:jc w:val="both"/>
        <w:rPr>
          <w:rStyle w:val="None"/>
          <w:b/>
        </w:rPr>
      </w:pPr>
    </w:p>
    <w:p w:rsidR="00AE4B33" w:rsidRPr="00C21E92" w:rsidRDefault="00AE4B33" w:rsidP="00AE4B33">
      <w:pPr>
        <w:pStyle w:val="NoSpacing"/>
        <w:numPr>
          <w:ilvl w:val="0"/>
          <w:numId w:val="13"/>
        </w:numPr>
        <w:jc w:val="both"/>
        <w:rPr>
          <w:rStyle w:val="None"/>
          <w:b/>
          <w:sz w:val="24"/>
        </w:rPr>
      </w:pPr>
      <w:r w:rsidRPr="00C21E92">
        <w:rPr>
          <w:rStyle w:val="None"/>
          <w:b/>
          <w:sz w:val="24"/>
        </w:rPr>
        <w:t xml:space="preserve">Chat + Group Chat  + Twillio integration + Chat popup </w:t>
      </w:r>
    </w:p>
    <w:p w:rsidR="00AE4B33" w:rsidRDefault="00AE4B33" w:rsidP="00AE4B33">
      <w:pPr>
        <w:pStyle w:val="NoSpacing"/>
        <w:jc w:val="both"/>
        <w:rPr>
          <w:rStyle w:val="None"/>
          <w:b/>
        </w:rPr>
      </w:pPr>
    </w:p>
    <w:p w:rsidR="00AE4B33" w:rsidRDefault="00AE4B33" w:rsidP="00AE4B33">
      <w:pPr>
        <w:pStyle w:val="NoSpacing"/>
        <w:ind w:left="360"/>
        <w:jc w:val="both"/>
        <w:rPr>
          <w:rStyle w:val="None"/>
        </w:rPr>
      </w:pPr>
      <w:r>
        <w:rPr>
          <w:rStyle w:val="None"/>
        </w:rPr>
        <w:t>The users will be able chat amongst them using the following functionality. To chat with a particular LAPT or CP, the users have the following ways to do it:</w:t>
      </w:r>
    </w:p>
    <w:p w:rsidR="00AE4B33" w:rsidRDefault="00AE4B33" w:rsidP="00AE4B33">
      <w:pPr>
        <w:pStyle w:val="NoSpacing"/>
        <w:ind w:left="360"/>
        <w:jc w:val="both"/>
        <w:rPr>
          <w:rStyle w:val="None"/>
        </w:rPr>
      </w:pPr>
    </w:p>
    <w:p w:rsidR="00C21E92" w:rsidRPr="00C21E92" w:rsidRDefault="00C21E92" w:rsidP="00AE4B33">
      <w:pPr>
        <w:pStyle w:val="NoSpacing"/>
        <w:ind w:left="360"/>
        <w:jc w:val="both"/>
        <w:rPr>
          <w:rStyle w:val="None"/>
          <w:b/>
          <w:color w:val="ED7D31" w:themeColor="accent2"/>
        </w:rPr>
      </w:pPr>
      <w:r w:rsidRPr="00C21E92">
        <w:rPr>
          <w:rStyle w:val="None"/>
          <w:b/>
          <w:color w:val="ED7D31" w:themeColor="accent2"/>
        </w:rPr>
        <w:t>Care Providers:</w:t>
      </w:r>
    </w:p>
    <w:p w:rsidR="00C21E92" w:rsidRDefault="00C21E92" w:rsidP="00AE4B33">
      <w:pPr>
        <w:pStyle w:val="NoSpacing"/>
        <w:ind w:left="360"/>
        <w:jc w:val="both"/>
        <w:rPr>
          <w:rStyle w:val="None"/>
        </w:rPr>
      </w:pPr>
    </w:p>
    <w:p w:rsidR="00D84121" w:rsidRDefault="00D84121" w:rsidP="00D84121">
      <w:pPr>
        <w:pStyle w:val="NoSpacing"/>
        <w:jc w:val="both"/>
        <w:rPr>
          <w:rStyle w:val="None"/>
        </w:rPr>
      </w:pPr>
    </w:p>
    <w:p w:rsidR="00D84121" w:rsidRPr="00C21E92" w:rsidRDefault="00D84121" w:rsidP="00D84121">
      <w:pPr>
        <w:pStyle w:val="NoSpacing"/>
        <w:ind w:left="360"/>
        <w:jc w:val="both"/>
        <w:rPr>
          <w:rStyle w:val="None"/>
          <w:u w:val="single"/>
        </w:rPr>
      </w:pPr>
      <w:r w:rsidRPr="00C21E92">
        <w:rPr>
          <w:rStyle w:val="None"/>
          <w:u w:val="single"/>
        </w:rPr>
        <w:t>From Referral search section:</w:t>
      </w:r>
    </w:p>
    <w:p w:rsidR="00D84121" w:rsidRDefault="00D84121" w:rsidP="00D84121">
      <w:pPr>
        <w:pStyle w:val="NoSpacing"/>
        <w:ind w:left="360"/>
        <w:jc w:val="both"/>
        <w:rPr>
          <w:rStyle w:val="None"/>
        </w:rPr>
      </w:pPr>
    </w:p>
    <w:p w:rsidR="00D84121" w:rsidRDefault="00D84121" w:rsidP="00D84121">
      <w:pPr>
        <w:pStyle w:val="NoSpacing"/>
        <w:numPr>
          <w:ilvl w:val="0"/>
          <w:numId w:val="14"/>
        </w:numPr>
        <w:jc w:val="both"/>
        <w:rPr>
          <w:rStyle w:val="None"/>
        </w:rPr>
      </w:pPr>
      <w:r>
        <w:rPr>
          <w:rStyle w:val="None"/>
        </w:rPr>
        <w:t>The care providers will be provided with a chat now button, so that the users will be able to click on that button and will have direct chat with the LAPT user who has posted the referral</w:t>
      </w:r>
    </w:p>
    <w:p w:rsidR="00EB3537" w:rsidRDefault="00EB3537" w:rsidP="00EB3537">
      <w:pPr>
        <w:pStyle w:val="NoSpacing"/>
        <w:jc w:val="center"/>
        <w:rPr>
          <w:rStyle w:val="None"/>
        </w:rPr>
      </w:pPr>
      <w:r w:rsidRPr="00EB3537">
        <w:rPr>
          <w:rStyle w:val="None"/>
          <w:noProof/>
          <w:lang w:val="en-IN" w:eastAsia="en-IN"/>
        </w:rPr>
        <w:lastRenderedPageBreak/>
        <w:drawing>
          <wp:inline distT="0" distB="0" distL="0" distR="0" wp14:anchorId="62974839" wp14:editId="60BA9F47">
            <wp:extent cx="1976562" cy="294120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76562" cy="2941200"/>
                    </a:xfrm>
                    <a:prstGeom prst="rect">
                      <a:avLst/>
                    </a:prstGeom>
                  </pic:spPr>
                </pic:pic>
              </a:graphicData>
            </a:graphic>
          </wp:inline>
        </w:drawing>
      </w:r>
    </w:p>
    <w:p w:rsidR="00D84121" w:rsidRDefault="00D84121" w:rsidP="00D84121">
      <w:pPr>
        <w:pStyle w:val="NoSpacing"/>
        <w:jc w:val="both"/>
        <w:rPr>
          <w:rStyle w:val="None"/>
        </w:rPr>
      </w:pPr>
    </w:p>
    <w:p w:rsidR="00D84121" w:rsidRPr="00C21E92" w:rsidRDefault="00D84121" w:rsidP="00D84121">
      <w:pPr>
        <w:pStyle w:val="NoSpacing"/>
        <w:ind w:left="360"/>
        <w:jc w:val="both"/>
        <w:rPr>
          <w:rStyle w:val="None"/>
          <w:u w:val="single"/>
        </w:rPr>
      </w:pPr>
      <w:r w:rsidRPr="00C21E92">
        <w:rPr>
          <w:rStyle w:val="None"/>
          <w:u w:val="single"/>
        </w:rPr>
        <w:t>From Chat Section:</w:t>
      </w:r>
    </w:p>
    <w:p w:rsidR="00D84121" w:rsidRDefault="00D84121" w:rsidP="00D84121">
      <w:pPr>
        <w:pStyle w:val="NoSpacing"/>
        <w:ind w:left="360"/>
        <w:jc w:val="both"/>
        <w:rPr>
          <w:rStyle w:val="None"/>
        </w:rPr>
      </w:pPr>
    </w:p>
    <w:p w:rsidR="00B3073D" w:rsidRDefault="00B3073D" w:rsidP="00B3073D">
      <w:pPr>
        <w:pStyle w:val="NoSpacing"/>
        <w:numPr>
          <w:ilvl w:val="0"/>
          <w:numId w:val="14"/>
        </w:numPr>
        <w:jc w:val="both"/>
        <w:rPr>
          <w:rStyle w:val="None"/>
        </w:rPr>
      </w:pPr>
      <w:r w:rsidRPr="00B3073D">
        <w:rPr>
          <w:rStyle w:val="None"/>
          <w:b/>
        </w:rPr>
        <w:t>Within Organization</w:t>
      </w:r>
      <w:r>
        <w:rPr>
          <w:rStyle w:val="None"/>
        </w:rPr>
        <w:t>: The care providers will be able to search for the people working in the organization and chat to them one to one.</w:t>
      </w:r>
    </w:p>
    <w:p w:rsidR="00B3073D" w:rsidRPr="00B3073D" w:rsidRDefault="00B3073D" w:rsidP="00B3073D">
      <w:pPr>
        <w:pStyle w:val="NoSpacing"/>
        <w:numPr>
          <w:ilvl w:val="0"/>
          <w:numId w:val="14"/>
        </w:numPr>
        <w:jc w:val="both"/>
        <w:rPr>
          <w:rStyle w:val="None"/>
        </w:rPr>
      </w:pPr>
      <w:r>
        <w:rPr>
          <w:rStyle w:val="None"/>
        </w:rPr>
        <w:t xml:space="preserve">With LAPTs: The users will be able to chat with the LAPTs one to one </w:t>
      </w:r>
    </w:p>
    <w:p w:rsidR="00D84121" w:rsidRDefault="00D84121" w:rsidP="00B3073D">
      <w:pPr>
        <w:pStyle w:val="NoSpacing"/>
        <w:numPr>
          <w:ilvl w:val="1"/>
          <w:numId w:val="14"/>
        </w:numPr>
        <w:jc w:val="both"/>
        <w:rPr>
          <w:rStyle w:val="None"/>
        </w:rPr>
      </w:pPr>
      <w:r>
        <w:rPr>
          <w:rStyle w:val="None"/>
        </w:rPr>
        <w:t>In this section, the users will have a list of all their previous chat from which they can scroll and select any particular chat which they want to send message on</w:t>
      </w:r>
    </w:p>
    <w:p w:rsidR="00D84121" w:rsidRDefault="00D84121" w:rsidP="00B3073D">
      <w:pPr>
        <w:pStyle w:val="NoSpacing"/>
        <w:numPr>
          <w:ilvl w:val="1"/>
          <w:numId w:val="14"/>
        </w:numPr>
        <w:jc w:val="both"/>
        <w:rPr>
          <w:rStyle w:val="None"/>
        </w:rPr>
      </w:pPr>
      <w:r>
        <w:rPr>
          <w:rStyle w:val="None"/>
        </w:rPr>
        <w:t>The users will be able to search for any</w:t>
      </w:r>
      <w:r w:rsidR="00EB3537">
        <w:rPr>
          <w:rStyle w:val="None"/>
        </w:rPr>
        <w:t xml:space="preserve"> LAPT user by the name</w:t>
      </w:r>
    </w:p>
    <w:p w:rsidR="00EB3537" w:rsidRDefault="00EB3537" w:rsidP="00B3073D">
      <w:pPr>
        <w:pStyle w:val="NoSpacing"/>
        <w:numPr>
          <w:ilvl w:val="1"/>
          <w:numId w:val="14"/>
        </w:numPr>
        <w:jc w:val="both"/>
        <w:rPr>
          <w:rStyle w:val="None"/>
        </w:rPr>
      </w:pPr>
      <w:r>
        <w:rPr>
          <w:rStyle w:val="None"/>
        </w:rPr>
        <w:t xml:space="preserve">The users will be able to upload any document (word/PDF) and also upload images (.jpg, .png) from the chat section </w:t>
      </w:r>
    </w:p>
    <w:p w:rsidR="00B3073D" w:rsidRDefault="00B3073D" w:rsidP="00B3073D">
      <w:pPr>
        <w:pStyle w:val="NoSpacing"/>
        <w:jc w:val="both"/>
        <w:rPr>
          <w:rStyle w:val="None"/>
        </w:rPr>
      </w:pPr>
    </w:p>
    <w:p w:rsidR="00B3073D" w:rsidRDefault="00B3073D" w:rsidP="00B3073D">
      <w:pPr>
        <w:pStyle w:val="NoSpacing"/>
        <w:jc w:val="both"/>
        <w:rPr>
          <w:rStyle w:val="None"/>
        </w:rPr>
      </w:pPr>
    </w:p>
    <w:p w:rsidR="00EB3537" w:rsidRDefault="00EB3537" w:rsidP="00EB3537">
      <w:pPr>
        <w:pStyle w:val="NoSpacing"/>
        <w:jc w:val="both"/>
        <w:rPr>
          <w:rStyle w:val="None"/>
        </w:rPr>
      </w:pPr>
    </w:p>
    <w:p w:rsidR="00EB3537" w:rsidRDefault="00EB3537" w:rsidP="00EB3537">
      <w:pPr>
        <w:pStyle w:val="NoSpacing"/>
        <w:jc w:val="both"/>
        <w:rPr>
          <w:rStyle w:val="None"/>
        </w:rPr>
      </w:pPr>
      <w:r w:rsidRPr="00EB3537">
        <w:rPr>
          <w:rStyle w:val="None"/>
          <w:noProof/>
          <w:lang w:val="en-IN" w:eastAsia="en-IN"/>
        </w:rPr>
        <w:drawing>
          <wp:inline distT="0" distB="0" distL="0" distR="0" wp14:anchorId="423C809B" wp14:editId="44EAD796">
            <wp:extent cx="6210300" cy="3197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10300" cy="3197225"/>
                    </a:xfrm>
                    <a:prstGeom prst="rect">
                      <a:avLst/>
                    </a:prstGeom>
                  </pic:spPr>
                </pic:pic>
              </a:graphicData>
            </a:graphic>
          </wp:inline>
        </w:drawing>
      </w:r>
    </w:p>
    <w:p w:rsidR="00D84121" w:rsidRDefault="00D84121" w:rsidP="00D84121">
      <w:pPr>
        <w:pStyle w:val="NoSpacing"/>
        <w:jc w:val="both"/>
        <w:rPr>
          <w:rStyle w:val="None"/>
        </w:rPr>
      </w:pPr>
    </w:p>
    <w:p w:rsidR="00D84121" w:rsidRDefault="00D84121" w:rsidP="00D84121">
      <w:pPr>
        <w:pStyle w:val="NoSpacing"/>
        <w:jc w:val="both"/>
        <w:rPr>
          <w:rStyle w:val="None"/>
        </w:rPr>
      </w:pPr>
    </w:p>
    <w:p w:rsidR="00B3073D" w:rsidRDefault="00B3073D" w:rsidP="00D84121">
      <w:pPr>
        <w:pStyle w:val="NoSpacing"/>
        <w:jc w:val="both"/>
        <w:rPr>
          <w:rStyle w:val="None"/>
        </w:rPr>
      </w:pPr>
    </w:p>
    <w:p w:rsidR="00B3073D" w:rsidRDefault="00B3073D" w:rsidP="00D84121">
      <w:pPr>
        <w:pStyle w:val="NoSpacing"/>
        <w:jc w:val="both"/>
        <w:rPr>
          <w:rStyle w:val="None"/>
        </w:rPr>
      </w:pPr>
    </w:p>
    <w:p w:rsidR="00D84121" w:rsidRPr="00AE4B33" w:rsidRDefault="00D84121" w:rsidP="00D84121">
      <w:pPr>
        <w:pStyle w:val="NoSpacing"/>
        <w:jc w:val="both"/>
        <w:rPr>
          <w:rStyle w:val="None"/>
        </w:rPr>
      </w:pPr>
    </w:p>
    <w:p w:rsidR="00B3073D" w:rsidRDefault="00B3073D" w:rsidP="007027CC">
      <w:pPr>
        <w:pStyle w:val="NoSpacing"/>
        <w:jc w:val="both"/>
        <w:rPr>
          <w:rStyle w:val="None"/>
        </w:rPr>
      </w:pPr>
    </w:p>
    <w:p w:rsidR="00C21E92" w:rsidRDefault="00C21E92" w:rsidP="007027CC">
      <w:pPr>
        <w:pStyle w:val="NoSpacing"/>
        <w:jc w:val="both"/>
        <w:rPr>
          <w:rStyle w:val="None"/>
        </w:rPr>
      </w:pPr>
    </w:p>
    <w:p w:rsidR="00C21E92" w:rsidRPr="00C21E92" w:rsidRDefault="00C21E92" w:rsidP="007027CC">
      <w:pPr>
        <w:pStyle w:val="NoSpacing"/>
        <w:jc w:val="both"/>
        <w:rPr>
          <w:rStyle w:val="None"/>
          <w:b/>
          <w:sz w:val="24"/>
        </w:rPr>
      </w:pPr>
      <w:r w:rsidRPr="00C21E92">
        <w:rPr>
          <w:rStyle w:val="None"/>
          <w:b/>
          <w:sz w:val="24"/>
        </w:rPr>
        <w:t>Twillio Integration</w:t>
      </w:r>
    </w:p>
    <w:p w:rsidR="00C21E92" w:rsidRDefault="00C21E92" w:rsidP="007027CC">
      <w:pPr>
        <w:pStyle w:val="NoSpacing"/>
        <w:jc w:val="both"/>
        <w:rPr>
          <w:rStyle w:val="None"/>
          <w:b/>
        </w:rPr>
      </w:pPr>
    </w:p>
    <w:p w:rsidR="00C21E92" w:rsidRPr="00C21E92" w:rsidRDefault="00C21E92" w:rsidP="007027CC">
      <w:pPr>
        <w:pStyle w:val="NoSpacing"/>
        <w:jc w:val="both"/>
        <w:rPr>
          <w:rStyle w:val="None"/>
        </w:rPr>
      </w:pPr>
      <w:r>
        <w:rPr>
          <w:rStyle w:val="None"/>
        </w:rPr>
        <w:t>We will be integrating a 3</w:t>
      </w:r>
      <w:r w:rsidRPr="00C21E92">
        <w:rPr>
          <w:rStyle w:val="None"/>
          <w:vertAlign w:val="superscript"/>
        </w:rPr>
        <w:t>rd</w:t>
      </w:r>
      <w:r>
        <w:rPr>
          <w:rStyle w:val="None"/>
        </w:rPr>
        <w:t xml:space="preserve"> party API called Twillio which will be used to send text messages to the users who are not logged in the system so they will be receiving the text messages on their registered mobile phones via Twillio so that they can check the messages and reply back to the message using our portal.</w:t>
      </w:r>
    </w:p>
    <w:p w:rsidR="007027CC" w:rsidRDefault="007027CC" w:rsidP="007027CC">
      <w:pPr>
        <w:pStyle w:val="NoSpacing"/>
        <w:jc w:val="both"/>
        <w:rPr>
          <w:rStyle w:val="None"/>
          <w:b/>
        </w:rPr>
      </w:pPr>
    </w:p>
    <w:p w:rsidR="00C21E92" w:rsidRDefault="00C21E92" w:rsidP="00C21E92">
      <w:pPr>
        <w:pStyle w:val="NoSpacing"/>
        <w:jc w:val="both"/>
        <w:rPr>
          <w:rStyle w:val="None"/>
          <w:b/>
        </w:rPr>
      </w:pPr>
    </w:p>
    <w:p w:rsidR="00C21E92" w:rsidRDefault="00C21E92" w:rsidP="00C21E92">
      <w:pPr>
        <w:pStyle w:val="NoSpacing"/>
        <w:ind w:left="360"/>
        <w:jc w:val="both"/>
        <w:rPr>
          <w:rStyle w:val="None"/>
        </w:rPr>
      </w:pPr>
    </w:p>
    <w:p w:rsidR="00C21E92" w:rsidRPr="00C21E92" w:rsidRDefault="00851C18" w:rsidP="00C21E92">
      <w:pPr>
        <w:pStyle w:val="NoSpacing"/>
        <w:ind w:left="360"/>
        <w:jc w:val="both"/>
        <w:rPr>
          <w:rStyle w:val="None"/>
          <w:b/>
          <w:color w:val="ED7D31" w:themeColor="accent2"/>
        </w:rPr>
      </w:pPr>
      <w:r>
        <w:rPr>
          <w:rStyle w:val="None"/>
          <w:b/>
          <w:color w:val="ED7D31" w:themeColor="accent2"/>
        </w:rPr>
        <w:t>LAPT</w:t>
      </w:r>
      <w:r w:rsidR="00C21E92" w:rsidRPr="00C21E92">
        <w:rPr>
          <w:rStyle w:val="None"/>
          <w:b/>
          <w:color w:val="ED7D31" w:themeColor="accent2"/>
        </w:rPr>
        <w:t>:</w:t>
      </w:r>
    </w:p>
    <w:p w:rsidR="00C21E92" w:rsidRDefault="00C21E92" w:rsidP="00C21E92">
      <w:pPr>
        <w:pStyle w:val="NoSpacing"/>
        <w:ind w:left="360"/>
        <w:jc w:val="both"/>
        <w:rPr>
          <w:rStyle w:val="None"/>
        </w:rPr>
      </w:pPr>
    </w:p>
    <w:p w:rsidR="00C21E92" w:rsidRPr="00C21E92" w:rsidRDefault="00C21E92" w:rsidP="00C21E92">
      <w:pPr>
        <w:pStyle w:val="NoSpacing"/>
        <w:ind w:left="360"/>
        <w:jc w:val="both"/>
        <w:rPr>
          <w:rStyle w:val="None"/>
          <w:u w:val="single"/>
        </w:rPr>
      </w:pPr>
      <w:r w:rsidRPr="00C21E92">
        <w:rPr>
          <w:rStyle w:val="None"/>
          <w:u w:val="single"/>
        </w:rPr>
        <w:t xml:space="preserve">From </w:t>
      </w:r>
      <w:r w:rsidR="00851C18">
        <w:rPr>
          <w:rStyle w:val="None"/>
          <w:u w:val="single"/>
        </w:rPr>
        <w:t>Search</w:t>
      </w:r>
      <w:r w:rsidRPr="00C21E92">
        <w:rPr>
          <w:rStyle w:val="None"/>
          <w:u w:val="single"/>
        </w:rPr>
        <w:t xml:space="preserve"> </w:t>
      </w:r>
      <w:r w:rsidR="00851C18">
        <w:rPr>
          <w:rStyle w:val="None"/>
          <w:u w:val="single"/>
        </w:rPr>
        <w:t xml:space="preserve">and Live </w:t>
      </w:r>
      <w:r w:rsidRPr="00C21E92">
        <w:rPr>
          <w:rStyle w:val="None"/>
          <w:u w:val="single"/>
        </w:rPr>
        <w:t>Placements section:</w:t>
      </w:r>
    </w:p>
    <w:p w:rsidR="00C21E92" w:rsidRDefault="00C21E92" w:rsidP="00C21E92">
      <w:pPr>
        <w:pStyle w:val="NoSpacing"/>
        <w:ind w:left="360"/>
        <w:jc w:val="both"/>
        <w:rPr>
          <w:rStyle w:val="None"/>
        </w:rPr>
      </w:pPr>
    </w:p>
    <w:p w:rsidR="00C21E92" w:rsidRDefault="00C21E92" w:rsidP="00C21E92">
      <w:pPr>
        <w:pStyle w:val="NoSpacing"/>
        <w:numPr>
          <w:ilvl w:val="0"/>
          <w:numId w:val="14"/>
        </w:numPr>
        <w:jc w:val="both"/>
        <w:rPr>
          <w:rStyle w:val="None"/>
        </w:rPr>
      </w:pPr>
      <w:r>
        <w:rPr>
          <w:rStyle w:val="None"/>
        </w:rPr>
        <w:t xml:space="preserve">The </w:t>
      </w:r>
      <w:r w:rsidR="00851C18">
        <w:rPr>
          <w:rStyle w:val="None"/>
        </w:rPr>
        <w:t>LAPT</w:t>
      </w:r>
      <w:r>
        <w:rPr>
          <w:rStyle w:val="None"/>
        </w:rPr>
        <w:t xml:space="preserve"> will be provided with a chat now button, so that the users will be able to click on that button and will have direct chat with the </w:t>
      </w:r>
      <w:r w:rsidR="00851C18">
        <w:rPr>
          <w:rStyle w:val="None"/>
        </w:rPr>
        <w:t>CP</w:t>
      </w:r>
      <w:r>
        <w:rPr>
          <w:rStyle w:val="None"/>
        </w:rPr>
        <w:t xml:space="preserve"> user who has </w:t>
      </w:r>
      <w:r w:rsidR="00851C18">
        <w:rPr>
          <w:rStyle w:val="None"/>
        </w:rPr>
        <w:t>added the accommodation</w:t>
      </w:r>
    </w:p>
    <w:p w:rsidR="00C21E92" w:rsidRDefault="00C21E92" w:rsidP="00C21E92">
      <w:pPr>
        <w:pStyle w:val="NoSpacing"/>
        <w:jc w:val="center"/>
        <w:rPr>
          <w:rStyle w:val="None"/>
        </w:rPr>
      </w:pPr>
      <w:r w:rsidRPr="00EB3537">
        <w:rPr>
          <w:rStyle w:val="None"/>
          <w:noProof/>
          <w:lang w:val="en-IN" w:eastAsia="en-IN"/>
        </w:rPr>
        <w:drawing>
          <wp:inline distT="0" distB="0" distL="0" distR="0" wp14:anchorId="40DF8654" wp14:editId="5A31240C">
            <wp:extent cx="1976562" cy="294120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76562" cy="2941200"/>
                    </a:xfrm>
                    <a:prstGeom prst="rect">
                      <a:avLst/>
                    </a:prstGeom>
                  </pic:spPr>
                </pic:pic>
              </a:graphicData>
            </a:graphic>
          </wp:inline>
        </w:drawing>
      </w:r>
    </w:p>
    <w:p w:rsidR="00C21E92" w:rsidRDefault="00C21E92" w:rsidP="00C21E92">
      <w:pPr>
        <w:pStyle w:val="NoSpacing"/>
        <w:jc w:val="both"/>
        <w:rPr>
          <w:rStyle w:val="None"/>
        </w:rPr>
      </w:pPr>
    </w:p>
    <w:p w:rsidR="00C21E92" w:rsidRPr="00C21E92" w:rsidRDefault="00C21E92" w:rsidP="00C21E92">
      <w:pPr>
        <w:pStyle w:val="NoSpacing"/>
        <w:ind w:left="360"/>
        <w:jc w:val="both"/>
        <w:rPr>
          <w:rStyle w:val="None"/>
          <w:u w:val="single"/>
        </w:rPr>
      </w:pPr>
      <w:r w:rsidRPr="00C21E92">
        <w:rPr>
          <w:rStyle w:val="None"/>
          <w:u w:val="single"/>
        </w:rPr>
        <w:t xml:space="preserve">From </w:t>
      </w:r>
      <w:r w:rsidR="00277926">
        <w:rPr>
          <w:rStyle w:val="None"/>
          <w:u w:val="single"/>
        </w:rPr>
        <w:t>providers</w:t>
      </w:r>
      <w:r w:rsidRPr="00C21E92">
        <w:rPr>
          <w:rStyle w:val="None"/>
          <w:u w:val="single"/>
        </w:rPr>
        <w:t xml:space="preserve"> section:</w:t>
      </w:r>
    </w:p>
    <w:p w:rsidR="00C21E92" w:rsidRDefault="00C21E92" w:rsidP="00C21E92">
      <w:pPr>
        <w:pStyle w:val="NoSpacing"/>
        <w:ind w:left="360"/>
        <w:jc w:val="both"/>
        <w:rPr>
          <w:rStyle w:val="None"/>
        </w:rPr>
      </w:pPr>
    </w:p>
    <w:p w:rsidR="00C21E92" w:rsidRDefault="00C21E92" w:rsidP="00C21E92">
      <w:pPr>
        <w:pStyle w:val="NoSpacing"/>
        <w:numPr>
          <w:ilvl w:val="0"/>
          <w:numId w:val="14"/>
        </w:numPr>
        <w:jc w:val="both"/>
        <w:rPr>
          <w:rStyle w:val="None"/>
        </w:rPr>
      </w:pPr>
      <w:r>
        <w:rPr>
          <w:rStyle w:val="None"/>
        </w:rPr>
        <w:t xml:space="preserve">The </w:t>
      </w:r>
      <w:r w:rsidR="00277926">
        <w:rPr>
          <w:rStyle w:val="None"/>
        </w:rPr>
        <w:t>LAPT will have a list of all the providers and they can view profile of any provider and contact them via chat</w:t>
      </w:r>
    </w:p>
    <w:p w:rsidR="00C21E92" w:rsidRDefault="00C21E92" w:rsidP="00C21E92">
      <w:pPr>
        <w:pStyle w:val="NoSpacing"/>
        <w:jc w:val="center"/>
        <w:rPr>
          <w:rStyle w:val="None"/>
        </w:rPr>
      </w:pPr>
      <w:r w:rsidRPr="00EB3537">
        <w:rPr>
          <w:rStyle w:val="None"/>
          <w:noProof/>
          <w:lang w:val="en-IN" w:eastAsia="en-IN"/>
        </w:rPr>
        <w:lastRenderedPageBreak/>
        <w:drawing>
          <wp:inline distT="0" distB="0" distL="0" distR="0" wp14:anchorId="2A40D0E7" wp14:editId="139B0104">
            <wp:extent cx="1976562" cy="294120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76562" cy="2941200"/>
                    </a:xfrm>
                    <a:prstGeom prst="rect">
                      <a:avLst/>
                    </a:prstGeom>
                  </pic:spPr>
                </pic:pic>
              </a:graphicData>
            </a:graphic>
          </wp:inline>
        </w:drawing>
      </w:r>
    </w:p>
    <w:p w:rsidR="00C21E92" w:rsidRDefault="00C21E92" w:rsidP="00C21E92">
      <w:pPr>
        <w:pStyle w:val="NoSpacing"/>
        <w:jc w:val="both"/>
        <w:rPr>
          <w:rStyle w:val="None"/>
        </w:rPr>
      </w:pPr>
    </w:p>
    <w:p w:rsidR="00C21E92" w:rsidRPr="00C21E92" w:rsidRDefault="00C21E92" w:rsidP="00C21E92">
      <w:pPr>
        <w:pStyle w:val="NoSpacing"/>
        <w:ind w:left="360"/>
        <w:jc w:val="both"/>
        <w:rPr>
          <w:rStyle w:val="None"/>
          <w:u w:val="single"/>
        </w:rPr>
      </w:pPr>
      <w:r w:rsidRPr="00C21E92">
        <w:rPr>
          <w:rStyle w:val="None"/>
          <w:u w:val="single"/>
        </w:rPr>
        <w:t>From Chat Section:</w:t>
      </w:r>
    </w:p>
    <w:p w:rsidR="00C21E92" w:rsidRDefault="00C21E92" w:rsidP="00C21E92">
      <w:pPr>
        <w:pStyle w:val="NoSpacing"/>
        <w:ind w:left="360"/>
        <w:jc w:val="both"/>
        <w:rPr>
          <w:rStyle w:val="None"/>
        </w:rPr>
      </w:pPr>
    </w:p>
    <w:p w:rsidR="00C21E92" w:rsidRDefault="00C21E92" w:rsidP="00C21E92">
      <w:pPr>
        <w:pStyle w:val="NoSpacing"/>
        <w:numPr>
          <w:ilvl w:val="0"/>
          <w:numId w:val="14"/>
        </w:numPr>
        <w:jc w:val="both"/>
        <w:rPr>
          <w:rStyle w:val="None"/>
        </w:rPr>
      </w:pPr>
      <w:r>
        <w:rPr>
          <w:rStyle w:val="None"/>
        </w:rPr>
        <w:t>In this section, the users will have a list of all their previous chat from which they can scroll and select any particular chat which they want to send message on</w:t>
      </w:r>
    </w:p>
    <w:p w:rsidR="00EA03CD" w:rsidRDefault="00EA03CD" w:rsidP="00C21E92">
      <w:pPr>
        <w:pStyle w:val="NoSpacing"/>
        <w:numPr>
          <w:ilvl w:val="0"/>
          <w:numId w:val="14"/>
        </w:numPr>
        <w:jc w:val="both"/>
        <w:rPr>
          <w:rStyle w:val="None"/>
        </w:rPr>
      </w:pPr>
      <w:r>
        <w:rPr>
          <w:rStyle w:val="None"/>
        </w:rPr>
        <w:t>They can also chat to internal LAPTs internally with each other</w:t>
      </w:r>
    </w:p>
    <w:p w:rsidR="00C21E92" w:rsidRDefault="00C21E92" w:rsidP="00C21E92">
      <w:pPr>
        <w:pStyle w:val="NoSpacing"/>
        <w:numPr>
          <w:ilvl w:val="0"/>
          <w:numId w:val="14"/>
        </w:numPr>
        <w:jc w:val="both"/>
        <w:rPr>
          <w:rStyle w:val="None"/>
        </w:rPr>
      </w:pPr>
      <w:r>
        <w:rPr>
          <w:rStyle w:val="None"/>
        </w:rPr>
        <w:t xml:space="preserve">The users will be able to search for any </w:t>
      </w:r>
      <w:r w:rsidR="00277926">
        <w:rPr>
          <w:rStyle w:val="None"/>
        </w:rPr>
        <w:t>CP</w:t>
      </w:r>
      <w:r>
        <w:rPr>
          <w:rStyle w:val="None"/>
        </w:rPr>
        <w:t xml:space="preserve"> user by the name</w:t>
      </w:r>
    </w:p>
    <w:p w:rsidR="00C21E92" w:rsidRDefault="00C21E92" w:rsidP="00C21E92">
      <w:pPr>
        <w:pStyle w:val="NoSpacing"/>
        <w:numPr>
          <w:ilvl w:val="0"/>
          <w:numId w:val="14"/>
        </w:numPr>
        <w:jc w:val="both"/>
        <w:rPr>
          <w:rStyle w:val="None"/>
        </w:rPr>
      </w:pPr>
      <w:r>
        <w:rPr>
          <w:rStyle w:val="None"/>
        </w:rPr>
        <w:t xml:space="preserve">The users will be able to upload any document (word/PDF) and also upload images (.jpg, .png) from the chat section </w:t>
      </w:r>
    </w:p>
    <w:p w:rsidR="00B10145" w:rsidRDefault="00B10145" w:rsidP="00C21E92">
      <w:pPr>
        <w:pStyle w:val="NoSpacing"/>
        <w:numPr>
          <w:ilvl w:val="0"/>
          <w:numId w:val="14"/>
        </w:numPr>
        <w:jc w:val="both"/>
        <w:rPr>
          <w:rStyle w:val="None"/>
        </w:rPr>
      </w:pPr>
      <w:r>
        <w:rPr>
          <w:rStyle w:val="None"/>
        </w:rPr>
        <w:t xml:space="preserve">The users will be able to select uploaded documents from “Forms library” and once that is done </w:t>
      </w:r>
    </w:p>
    <w:p w:rsidR="00C21E92" w:rsidRDefault="00C21E92" w:rsidP="00C21E92">
      <w:pPr>
        <w:pStyle w:val="NoSpacing"/>
        <w:jc w:val="both"/>
        <w:rPr>
          <w:rStyle w:val="None"/>
        </w:rPr>
      </w:pPr>
    </w:p>
    <w:p w:rsidR="00C21E92" w:rsidRDefault="00C21E92" w:rsidP="00C21E92">
      <w:pPr>
        <w:pStyle w:val="NoSpacing"/>
        <w:jc w:val="both"/>
        <w:rPr>
          <w:rStyle w:val="None"/>
        </w:rPr>
      </w:pPr>
      <w:r w:rsidRPr="00EB3537">
        <w:rPr>
          <w:rStyle w:val="None"/>
          <w:noProof/>
          <w:lang w:val="en-IN" w:eastAsia="en-IN"/>
        </w:rPr>
        <w:drawing>
          <wp:inline distT="0" distB="0" distL="0" distR="0" wp14:anchorId="3C82BACA" wp14:editId="7E44A408">
            <wp:extent cx="6210300" cy="3197225"/>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10300" cy="3197225"/>
                    </a:xfrm>
                    <a:prstGeom prst="rect">
                      <a:avLst/>
                    </a:prstGeom>
                  </pic:spPr>
                </pic:pic>
              </a:graphicData>
            </a:graphic>
          </wp:inline>
        </w:drawing>
      </w:r>
    </w:p>
    <w:p w:rsidR="00C21E92" w:rsidRDefault="00C21E92" w:rsidP="00C21E92">
      <w:pPr>
        <w:pStyle w:val="NoSpacing"/>
        <w:jc w:val="both"/>
        <w:rPr>
          <w:rStyle w:val="None"/>
        </w:rPr>
      </w:pPr>
    </w:p>
    <w:p w:rsidR="00C21E92" w:rsidRDefault="00C21E92" w:rsidP="00C21E92">
      <w:pPr>
        <w:pStyle w:val="NoSpacing"/>
        <w:jc w:val="both"/>
        <w:rPr>
          <w:rStyle w:val="None"/>
        </w:rPr>
      </w:pPr>
    </w:p>
    <w:p w:rsidR="00B3073D" w:rsidRDefault="00B3073D" w:rsidP="00C21E92">
      <w:pPr>
        <w:pStyle w:val="NoSpacing"/>
        <w:jc w:val="both"/>
        <w:rPr>
          <w:rStyle w:val="None"/>
        </w:rPr>
      </w:pPr>
    </w:p>
    <w:p w:rsidR="00B3073D" w:rsidRDefault="00B3073D" w:rsidP="00C21E92">
      <w:pPr>
        <w:pStyle w:val="NoSpacing"/>
        <w:jc w:val="both"/>
        <w:rPr>
          <w:rStyle w:val="None"/>
        </w:rPr>
      </w:pPr>
    </w:p>
    <w:p w:rsidR="00C21E92" w:rsidRPr="00AE4B33" w:rsidRDefault="00C21E92" w:rsidP="00C21E92">
      <w:pPr>
        <w:pStyle w:val="NoSpacing"/>
        <w:jc w:val="both"/>
        <w:rPr>
          <w:rStyle w:val="None"/>
        </w:rPr>
      </w:pPr>
    </w:p>
    <w:p w:rsidR="00C21E92" w:rsidRPr="00C21E92" w:rsidRDefault="00C21E92" w:rsidP="00851C18">
      <w:pPr>
        <w:pStyle w:val="NoSpacing"/>
        <w:ind w:left="720"/>
        <w:jc w:val="both"/>
        <w:rPr>
          <w:rStyle w:val="None"/>
          <w:b/>
          <w:sz w:val="24"/>
        </w:rPr>
      </w:pPr>
      <w:r w:rsidRPr="00C21E92">
        <w:rPr>
          <w:rStyle w:val="None"/>
          <w:b/>
          <w:sz w:val="24"/>
        </w:rPr>
        <w:t xml:space="preserve">Group Chat </w:t>
      </w:r>
    </w:p>
    <w:p w:rsidR="00C21E92" w:rsidRDefault="00C21E92" w:rsidP="00851C18">
      <w:pPr>
        <w:pStyle w:val="NoSpacing"/>
        <w:ind w:left="720"/>
        <w:jc w:val="both"/>
        <w:rPr>
          <w:rStyle w:val="None"/>
          <w:b/>
        </w:rPr>
      </w:pPr>
    </w:p>
    <w:p w:rsidR="00C21E92" w:rsidRDefault="00B3073D" w:rsidP="00851C18">
      <w:pPr>
        <w:pStyle w:val="NoSpacing"/>
        <w:ind w:left="720"/>
        <w:jc w:val="both"/>
        <w:rPr>
          <w:rStyle w:val="None"/>
        </w:rPr>
      </w:pPr>
      <w:r>
        <w:rPr>
          <w:rStyle w:val="None"/>
        </w:rPr>
        <w:t>The LAPTs will have the following groups:</w:t>
      </w:r>
    </w:p>
    <w:p w:rsidR="00B3073D" w:rsidRDefault="00B3073D" w:rsidP="00851C18">
      <w:pPr>
        <w:pStyle w:val="NoSpacing"/>
        <w:ind w:left="720"/>
        <w:jc w:val="both"/>
        <w:rPr>
          <w:rStyle w:val="None"/>
        </w:rPr>
      </w:pPr>
    </w:p>
    <w:p w:rsidR="00B3073D" w:rsidRDefault="00B3073D" w:rsidP="00B3073D">
      <w:pPr>
        <w:pStyle w:val="NoSpacing"/>
        <w:numPr>
          <w:ilvl w:val="0"/>
          <w:numId w:val="21"/>
        </w:numPr>
        <w:jc w:val="both"/>
        <w:rPr>
          <w:rStyle w:val="None"/>
        </w:rPr>
      </w:pPr>
      <w:r w:rsidRPr="00B3073D">
        <w:rPr>
          <w:rStyle w:val="None"/>
          <w:b/>
        </w:rPr>
        <w:t>Global Group (Internal):</w:t>
      </w:r>
      <w:r>
        <w:rPr>
          <w:rStyle w:val="None"/>
        </w:rPr>
        <w:t xml:space="preserve"> The LAPTs will be added to a Global group where they can post any message and will be received organization wide and they can also see what all messages are getting posted by other users.</w:t>
      </w:r>
    </w:p>
    <w:p w:rsidR="00B3073D" w:rsidRDefault="00B3073D" w:rsidP="00B3073D">
      <w:pPr>
        <w:pStyle w:val="NoSpacing"/>
        <w:numPr>
          <w:ilvl w:val="0"/>
          <w:numId w:val="21"/>
        </w:numPr>
        <w:jc w:val="both"/>
        <w:rPr>
          <w:rStyle w:val="None"/>
        </w:rPr>
      </w:pPr>
      <w:r w:rsidRPr="00B3073D">
        <w:rPr>
          <w:rStyle w:val="None"/>
          <w:b/>
        </w:rPr>
        <w:t>Adult placements group</w:t>
      </w:r>
      <w:r>
        <w:rPr>
          <w:rStyle w:val="None"/>
        </w:rPr>
        <w:t>: The LAPTs who have placement type as Adult will be added to this group and can chat to other LAPTs added to this group as well</w:t>
      </w:r>
    </w:p>
    <w:p w:rsidR="00B3073D" w:rsidRDefault="00B3073D" w:rsidP="00B3073D">
      <w:pPr>
        <w:pStyle w:val="NoSpacing"/>
        <w:numPr>
          <w:ilvl w:val="0"/>
          <w:numId w:val="21"/>
        </w:numPr>
        <w:jc w:val="both"/>
        <w:rPr>
          <w:rStyle w:val="None"/>
        </w:rPr>
      </w:pPr>
      <w:r>
        <w:rPr>
          <w:rStyle w:val="None"/>
          <w:b/>
        </w:rPr>
        <w:t>Children Group</w:t>
      </w:r>
      <w:r w:rsidRPr="00B3073D">
        <w:rPr>
          <w:rStyle w:val="None"/>
        </w:rPr>
        <w:t>:</w:t>
      </w:r>
      <w:r>
        <w:rPr>
          <w:rStyle w:val="None"/>
        </w:rPr>
        <w:t xml:space="preserve"> The LAPTs who have placement type as Children will be added to this group and can chat to other LAPTs added to this group as well</w:t>
      </w:r>
    </w:p>
    <w:p w:rsidR="00B3073D" w:rsidRDefault="00B3073D" w:rsidP="00B3073D">
      <w:pPr>
        <w:pStyle w:val="NoSpacing"/>
        <w:jc w:val="both"/>
        <w:rPr>
          <w:rStyle w:val="None"/>
        </w:rPr>
      </w:pPr>
    </w:p>
    <w:p w:rsidR="00C21E92" w:rsidRDefault="00C21E92" w:rsidP="00851C18">
      <w:pPr>
        <w:pStyle w:val="NoSpacing"/>
        <w:ind w:left="720"/>
        <w:jc w:val="both"/>
        <w:rPr>
          <w:rStyle w:val="None"/>
        </w:rPr>
      </w:pPr>
    </w:p>
    <w:p w:rsidR="00C21E92" w:rsidRPr="00C21E92" w:rsidRDefault="00C21E92" w:rsidP="00851C18">
      <w:pPr>
        <w:pStyle w:val="NoSpacing"/>
        <w:ind w:left="720"/>
        <w:jc w:val="both"/>
        <w:rPr>
          <w:rStyle w:val="None"/>
          <w:b/>
          <w:sz w:val="24"/>
        </w:rPr>
      </w:pPr>
      <w:r w:rsidRPr="00C21E92">
        <w:rPr>
          <w:rStyle w:val="None"/>
          <w:b/>
          <w:sz w:val="24"/>
        </w:rPr>
        <w:t>Twillio Integration</w:t>
      </w:r>
    </w:p>
    <w:p w:rsidR="00C21E92" w:rsidRDefault="00C21E92" w:rsidP="00851C18">
      <w:pPr>
        <w:pStyle w:val="NoSpacing"/>
        <w:ind w:left="720"/>
        <w:jc w:val="both"/>
        <w:rPr>
          <w:rStyle w:val="None"/>
          <w:b/>
        </w:rPr>
      </w:pPr>
    </w:p>
    <w:p w:rsidR="00C21E92" w:rsidRDefault="00C21E92" w:rsidP="00851C18">
      <w:pPr>
        <w:pStyle w:val="NoSpacing"/>
        <w:ind w:left="720"/>
        <w:jc w:val="both"/>
        <w:rPr>
          <w:rStyle w:val="None"/>
        </w:rPr>
      </w:pPr>
      <w:r>
        <w:rPr>
          <w:rStyle w:val="None"/>
        </w:rPr>
        <w:t>We will be integrating a 3</w:t>
      </w:r>
      <w:r w:rsidRPr="00C21E92">
        <w:rPr>
          <w:rStyle w:val="None"/>
          <w:vertAlign w:val="superscript"/>
        </w:rPr>
        <w:t>rd</w:t>
      </w:r>
      <w:r>
        <w:rPr>
          <w:rStyle w:val="None"/>
        </w:rPr>
        <w:t xml:space="preserve"> party API called Twillio which will be used to send text messages to the users who are not logged in the system so they will be receiving the text messages on their registered mobile phones via Twillio so that they can check the messages and reply back to the message using our portal.</w:t>
      </w:r>
    </w:p>
    <w:p w:rsidR="00864F98" w:rsidRDefault="00864F98" w:rsidP="00864F98">
      <w:pPr>
        <w:pStyle w:val="NoSpacing"/>
        <w:jc w:val="both"/>
        <w:rPr>
          <w:rStyle w:val="None"/>
        </w:rPr>
      </w:pPr>
    </w:p>
    <w:p w:rsidR="00864F98" w:rsidRDefault="00864F98" w:rsidP="00864F98">
      <w:pPr>
        <w:pStyle w:val="NoSpacing"/>
        <w:jc w:val="both"/>
        <w:rPr>
          <w:rStyle w:val="None"/>
        </w:rPr>
      </w:pPr>
    </w:p>
    <w:p w:rsidR="00864F98" w:rsidRDefault="00864F98" w:rsidP="00864F98">
      <w:pPr>
        <w:pStyle w:val="NoSpacing"/>
        <w:numPr>
          <w:ilvl w:val="0"/>
          <w:numId w:val="13"/>
        </w:numPr>
        <w:jc w:val="both"/>
        <w:rPr>
          <w:rStyle w:val="None"/>
          <w:b/>
          <w:sz w:val="24"/>
        </w:rPr>
      </w:pPr>
      <w:r>
        <w:rPr>
          <w:rStyle w:val="None"/>
          <w:b/>
          <w:sz w:val="24"/>
        </w:rPr>
        <w:t>2-factor authentication</w:t>
      </w:r>
    </w:p>
    <w:p w:rsidR="00864F98" w:rsidRDefault="00864F98" w:rsidP="00864F98">
      <w:pPr>
        <w:pStyle w:val="NoSpacing"/>
        <w:jc w:val="both"/>
        <w:rPr>
          <w:rStyle w:val="None"/>
          <w:b/>
          <w:sz w:val="24"/>
        </w:rPr>
      </w:pPr>
    </w:p>
    <w:p w:rsidR="00864F98" w:rsidRDefault="00864F98" w:rsidP="00864F98">
      <w:pPr>
        <w:pStyle w:val="NoSpacing"/>
        <w:ind w:left="720"/>
        <w:jc w:val="both"/>
        <w:rPr>
          <w:rStyle w:val="None"/>
        </w:rPr>
      </w:pPr>
      <w:r>
        <w:rPr>
          <w:rStyle w:val="None"/>
        </w:rPr>
        <w:t xml:space="preserve">The users will </w:t>
      </w:r>
      <w:r w:rsidR="005079A5">
        <w:rPr>
          <w:rStyle w:val="None"/>
        </w:rPr>
        <w:t>have 2-factor authentication to login to the system. The functionality will be as follows:</w:t>
      </w:r>
    </w:p>
    <w:p w:rsidR="005079A5" w:rsidRDefault="005079A5" w:rsidP="00864F98">
      <w:pPr>
        <w:pStyle w:val="NoSpacing"/>
        <w:ind w:left="720"/>
        <w:jc w:val="both"/>
        <w:rPr>
          <w:rStyle w:val="None"/>
        </w:rPr>
      </w:pPr>
    </w:p>
    <w:p w:rsidR="005079A5" w:rsidRDefault="005079A5" w:rsidP="005079A5">
      <w:pPr>
        <w:pStyle w:val="NoSpacing"/>
        <w:numPr>
          <w:ilvl w:val="0"/>
          <w:numId w:val="15"/>
        </w:numPr>
        <w:jc w:val="both"/>
        <w:rPr>
          <w:rStyle w:val="None"/>
        </w:rPr>
      </w:pPr>
      <w:r>
        <w:rPr>
          <w:rStyle w:val="None"/>
        </w:rPr>
        <w:t>Whenever the user login to the system, the users will have the OTP screen and the OTP will be received on their registered email ID so that they can see the OTP and enter it on the screen</w:t>
      </w:r>
    </w:p>
    <w:p w:rsidR="005079A5" w:rsidRDefault="005079A5" w:rsidP="005079A5">
      <w:pPr>
        <w:pStyle w:val="NoSpacing"/>
        <w:numPr>
          <w:ilvl w:val="0"/>
          <w:numId w:val="15"/>
        </w:numPr>
        <w:jc w:val="both"/>
        <w:rPr>
          <w:rStyle w:val="None"/>
        </w:rPr>
      </w:pPr>
      <w:r>
        <w:rPr>
          <w:rStyle w:val="None"/>
        </w:rPr>
        <w:t>They will also have the option to resend the OTP in case they have not received it yet.</w:t>
      </w:r>
    </w:p>
    <w:p w:rsidR="005079A5" w:rsidRDefault="005079A5" w:rsidP="005079A5">
      <w:pPr>
        <w:pStyle w:val="NoSpacing"/>
        <w:numPr>
          <w:ilvl w:val="0"/>
          <w:numId w:val="15"/>
        </w:numPr>
        <w:jc w:val="both"/>
        <w:rPr>
          <w:rStyle w:val="None"/>
        </w:rPr>
      </w:pPr>
      <w:r>
        <w:rPr>
          <w:rStyle w:val="None"/>
        </w:rPr>
        <w:t>The users will have an option in the settings section where they can enable/disable 2-factor authentication</w:t>
      </w:r>
    </w:p>
    <w:p w:rsidR="00EA03CD" w:rsidRDefault="00EA03CD" w:rsidP="005079A5">
      <w:pPr>
        <w:pStyle w:val="NoSpacing"/>
        <w:numPr>
          <w:ilvl w:val="0"/>
          <w:numId w:val="15"/>
        </w:numPr>
        <w:jc w:val="both"/>
        <w:rPr>
          <w:rStyle w:val="None"/>
        </w:rPr>
      </w:pPr>
      <w:r>
        <w:rPr>
          <w:rStyle w:val="None"/>
        </w:rPr>
        <w:t>The 2 factor authorization will be set to “</w:t>
      </w:r>
      <w:r w:rsidRPr="00EA03CD">
        <w:rPr>
          <w:rStyle w:val="None"/>
          <w:b/>
        </w:rPr>
        <w:t>ON</w:t>
      </w:r>
      <w:r>
        <w:rPr>
          <w:rStyle w:val="None"/>
        </w:rPr>
        <w:t>” by default</w:t>
      </w:r>
    </w:p>
    <w:p w:rsidR="005079A5" w:rsidRDefault="005079A5" w:rsidP="005079A5">
      <w:pPr>
        <w:pStyle w:val="NoSpacing"/>
        <w:jc w:val="both"/>
        <w:rPr>
          <w:rStyle w:val="None"/>
        </w:rPr>
      </w:pPr>
    </w:p>
    <w:p w:rsidR="005079A5" w:rsidRDefault="005079A5" w:rsidP="005079A5">
      <w:pPr>
        <w:pStyle w:val="NoSpacing"/>
        <w:jc w:val="both"/>
        <w:rPr>
          <w:rStyle w:val="None"/>
        </w:rPr>
      </w:pPr>
    </w:p>
    <w:p w:rsidR="005079A5" w:rsidRDefault="005079A5" w:rsidP="005079A5">
      <w:pPr>
        <w:pStyle w:val="NoSpacing"/>
        <w:numPr>
          <w:ilvl w:val="0"/>
          <w:numId w:val="13"/>
        </w:numPr>
        <w:jc w:val="both"/>
        <w:rPr>
          <w:rStyle w:val="None"/>
          <w:b/>
          <w:sz w:val="24"/>
        </w:rPr>
      </w:pPr>
      <w:r>
        <w:rPr>
          <w:rStyle w:val="None"/>
          <w:b/>
          <w:sz w:val="24"/>
        </w:rPr>
        <w:t>FAQ manager</w:t>
      </w:r>
    </w:p>
    <w:p w:rsidR="005079A5" w:rsidRDefault="005079A5" w:rsidP="005079A5">
      <w:pPr>
        <w:pStyle w:val="NoSpacing"/>
        <w:ind w:left="720"/>
        <w:jc w:val="both"/>
        <w:rPr>
          <w:rStyle w:val="None"/>
        </w:rPr>
      </w:pPr>
    </w:p>
    <w:p w:rsidR="005079A5" w:rsidRDefault="005079A5" w:rsidP="005079A5">
      <w:pPr>
        <w:pStyle w:val="NoSpacing"/>
        <w:ind w:left="720"/>
        <w:jc w:val="both"/>
        <w:rPr>
          <w:rStyle w:val="None"/>
        </w:rPr>
      </w:pPr>
      <w:r>
        <w:rPr>
          <w:rStyle w:val="None"/>
        </w:rPr>
        <w:t>The admin will have a FAQ manager in the admin panel where they can manage the following:</w:t>
      </w:r>
    </w:p>
    <w:p w:rsidR="005079A5" w:rsidRDefault="005079A5" w:rsidP="005079A5">
      <w:pPr>
        <w:pStyle w:val="NoSpacing"/>
        <w:numPr>
          <w:ilvl w:val="0"/>
          <w:numId w:val="16"/>
        </w:numPr>
        <w:jc w:val="both"/>
        <w:rPr>
          <w:rStyle w:val="None"/>
        </w:rPr>
      </w:pPr>
      <w:r>
        <w:rPr>
          <w:rStyle w:val="None"/>
        </w:rPr>
        <w:t xml:space="preserve">Add/Edit/delete any question </w:t>
      </w:r>
    </w:p>
    <w:p w:rsidR="005079A5" w:rsidRDefault="005079A5" w:rsidP="005079A5">
      <w:pPr>
        <w:pStyle w:val="NoSpacing"/>
        <w:numPr>
          <w:ilvl w:val="0"/>
          <w:numId w:val="16"/>
        </w:numPr>
        <w:jc w:val="both"/>
        <w:rPr>
          <w:rStyle w:val="None"/>
        </w:rPr>
      </w:pPr>
      <w:r>
        <w:rPr>
          <w:rStyle w:val="None"/>
        </w:rPr>
        <w:t xml:space="preserve">Add/Edit/delete any answer </w:t>
      </w:r>
    </w:p>
    <w:p w:rsidR="005079A5" w:rsidRDefault="005079A5" w:rsidP="005079A5">
      <w:pPr>
        <w:pStyle w:val="NoSpacing"/>
        <w:numPr>
          <w:ilvl w:val="0"/>
          <w:numId w:val="16"/>
        </w:numPr>
        <w:jc w:val="both"/>
        <w:rPr>
          <w:rStyle w:val="None"/>
        </w:rPr>
      </w:pPr>
      <w:r>
        <w:rPr>
          <w:rStyle w:val="None"/>
        </w:rPr>
        <w:t>Assign the question and answer to a particular user type (CP and LAPT type)</w:t>
      </w:r>
    </w:p>
    <w:p w:rsidR="00EA03CD" w:rsidRDefault="00EA03CD" w:rsidP="00EA03CD">
      <w:pPr>
        <w:pStyle w:val="NoSpacing"/>
        <w:jc w:val="both"/>
        <w:rPr>
          <w:rStyle w:val="None"/>
        </w:rPr>
      </w:pPr>
    </w:p>
    <w:p w:rsidR="005079A5" w:rsidRDefault="005079A5" w:rsidP="005079A5">
      <w:pPr>
        <w:pStyle w:val="NoSpacing"/>
        <w:jc w:val="both"/>
        <w:rPr>
          <w:rStyle w:val="None"/>
        </w:rPr>
      </w:pPr>
    </w:p>
    <w:p w:rsidR="005079A5" w:rsidRPr="00EA03CD" w:rsidRDefault="005079A5" w:rsidP="005079A5">
      <w:pPr>
        <w:pStyle w:val="NoSpacing"/>
        <w:numPr>
          <w:ilvl w:val="0"/>
          <w:numId w:val="13"/>
        </w:numPr>
        <w:jc w:val="both"/>
        <w:rPr>
          <w:rStyle w:val="None"/>
          <w:b/>
          <w:sz w:val="24"/>
          <w:highlight w:val="yellow"/>
        </w:rPr>
      </w:pPr>
      <w:r w:rsidRPr="00EA03CD">
        <w:rPr>
          <w:rStyle w:val="None"/>
          <w:b/>
          <w:sz w:val="24"/>
          <w:highlight w:val="yellow"/>
        </w:rPr>
        <w:t>Malicious activity alert to manager</w:t>
      </w:r>
    </w:p>
    <w:p w:rsidR="005079A5" w:rsidRPr="00EA03CD" w:rsidRDefault="005079A5" w:rsidP="005079A5">
      <w:pPr>
        <w:pStyle w:val="NoSpacing"/>
        <w:jc w:val="both"/>
        <w:rPr>
          <w:rStyle w:val="None"/>
          <w:b/>
          <w:sz w:val="24"/>
          <w:highlight w:val="yellow"/>
        </w:rPr>
      </w:pPr>
    </w:p>
    <w:p w:rsidR="005079A5" w:rsidRPr="00EA03CD" w:rsidRDefault="005079A5" w:rsidP="005079A5">
      <w:pPr>
        <w:ind w:left="720"/>
        <w:rPr>
          <w:highlight w:val="yellow"/>
        </w:rPr>
      </w:pPr>
      <w:r w:rsidRPr="00EA03CD">
        <w:rPr>
          <w:highlight w:val="yellow"/>
        </w:rPr>
        <w:t>We will provide the account administrator the ability to approve and reject the users request to end placement and close referral. (If any other case, please let us know.)</w:t>
      </w:r>
    </w:p>
    <w:p w:rsidR="00B50E60" w:rsidRPr="00EA03CD" w:rsidRDefault="00B50E60" w:rsidP="00B50E60">
      <w:pPr>
        <w:pStyle w:val="ListParagraph"/>
        <w:numPr>
          <w:ilvl w:val="0"/>
          <w:numId w:val="17"/>
        </w:numPr>
        <w:rPr>
          <w:highlight w:val="yellow"/>
        </w:rPr>
      </w:pPr>
      <w:r w:rsidRPr="00EA03CD">
        <w:rPr>
          <w:highlight w:val="yellow"/>
        </w:rPr>
        <w:t>They will receive email whenever a user is attempting to end placement or close a referral</w:t>
      </w:r>
    </w:p>
    <w:p w:rsidR="00B50E60" w:rsidRDefault="00B50E60" w:rsidP="00B50E60">
      <w:pPr>
        <w:pStyle w:val="ListParagraph"/>
        <w:numPr>
          <w:ilvl w:val="0"/>
          <w:numId w:val="17"/>
        </w:numPr>
        <w:rPr>
          <w:highlight w:val="yellow"/>
        </w:rPr>
      </w:pPr>
      <w:r w:rsidRPr="00EA03CD">
        <w:rPr>
          <w:highlight w:val="yellow"/>
        </w:rPr>
        <w:lastRenderedPageBreak/>
        <w:t>They will have the option to approve/reject these requests from the Placements and referral sections.</w:t>
      </w:r>
    </w:p>
    <w:p w:rsidR="00EC76DC" w:rsidRPr="00EC76DC" w:rsidRDefault="00EC76DC" w:rsidP="00EC76DC">
      <w:pPr>
        <w:ind w:firstLine="720"/>
        <w:rPr>
          <w:highlight w:val="yellow"/>
        </w:rPr>
      </w:pPr>
      <w:r>
        <w:rPr>
          <w:highlight w:val="yellow"/>
        </w:rPr>
        <w:t>Could not find use of this functionality.</w:t>
      </w:r>
    </w:p>
    <w:p w:rsidR="00B50E60" w:rsidRDefault="00B50E60" w:rsidP="00B50E60"/>
    <w:p w:rsidR="00B50E60" w:rsidRDefault="00B50E60" w:rsidP="00B50E60">
      <w:pPr>
        <w:pStyle w:val="NoSpacing"/>
        <w:numPr>
          <w:ilvl w:val="0"/>
          <w:numId w:val="13"/>
        </w:numPr>
        <w:jc w:val="both"/>
        <w:rPr>
          <w:rStyle w:val="None"/>
          <w:b/>
          <w:sz w:val="24"/>
        </w:rPr>
      </w:pPr>
      <w:r w:rsidRPr="00B50E60">
        <w:rPr>
          <w:rStyle w:val="None"/>
          <w:b/>
          <w:sz w:val="24"/>
        </w:rPr>
        <w:t>Shortlist function</w:t>
      </w:r>
    </w:p>
    <w:p w:rsidR="00B50E60" w:rsidRDefault="00B50E60" w:rsidP="00B50E60">
      <w:pPr>
        <w:pStyle w:val="NoSpacing"/>
        <w:jc w:val="both"/>
        <w:rPr>
          <w:rStyle w:val="None"/>
          <w:b/>
          <w:sz w:val="24"/>
        </w:rPr>
      </w:pPr>
    </w:p>
    <w:p w:rsidR="00B50E60" w:rsidRDefault="00B50E60" w:rsidP="00B50E60">
      <w:pPr>
        <w:pStyle w:val="NoSpacing"/>
        <w:ind w:left="720"/>
        <w:jc w:val="both"/>
        <w:rPr>
          <w:rStyle w:val="None"/>
        </w:rPr>
      </w:pPr>
      <w:r>
        <w:rPr>
          <w:rStyle w:val="None"/>
        </w:rPr>
        <w:t>The LAPT will have shortlist function where they will be able to shortlist some of the providers in which they are interested and want them to contact later</w:t>
      </w:r>
    </w:p>
    <w:p w:rsidR="00B50E60" w:rsidRDefault="00B50E60" w:rsidP="00B50E60">
      <w:pPr>
        <w:pStyle w:val="NoSpacing"/>
        <w:ind w:left="720"/>
        <w:jc w:val="both"/>
        <w:rPr>
          <w:rStyle w:val="None"/>
        </w:rPr>
      </w:pPr>
    </w:p>
    <w:p w:rsidR="00B50E60" w:rsidRDefault="00B50E60" w:rsidP="00B50E60">
      <w:pPr>
        <w:pStyle w:val="NoSpacing"/>
        <w:numPr>
          <w:ilvl w:val="0"/>
          <w:numId w:val="18"/>
        </w:numPr>
        <w:jc w:val="both"/>
        <w:rPr>
          <w:rStyle w:val="None"/>
        </w:rPr>
      </w:pPr>
      <w:r>
        <w:rPr>
          <w:rStyle w:val="None"/>
        </w:rPr>
        <w:t>The users will have a button to shortlist these from the placements section</w:t>
      </w:r>
    </w:p>
    <w:p w:rsidR="0029548C" w:rsidRDefault="0029548C" w:rsidP="0029548C">
      <w:pPr>
        <w:pStyle w:val="NoSpacing"/>
        <w:jc w:val="both"/>
        <w:rPr>
          <w:rStyle w:val="None"/>
        </w:rPr>
      </w:pPr>
    </w:p>
    <w:p w:rsidR="00B50E60" w:rsidRDefault="00B50E60" w:rsidP="00B50E60">
      <w:pPr>
        <w:pStyle w:val="NoSpacing"/>
        <w:jc w:val="both"/>
        <w:rPr>
          <w:rStyle w:val="None"/>
        </w:rPr>
      </w:pPr>
    </w:p>
    <w:p w:rsidR="005079A5" w:rsidRPr="005079A5" w:rsidRDefault="00B50E60" w:rsidP="00B50E60">
      <w:pPr>
        <w:pStyle w:val="NoSpacing"/>
        <w:numPr>
          <w:ilvl w:val="0"/>
          <w:numId w:val="13"/>
        </w:numPr>
        <w:jc w:val="both"/>
        <w:rPr>
          <w:rStyle w:val="None"/>
          <w:b/>
          <w:sz w:val="24"/>
        </w:rPr>
      </w:pPr>
      <w:r w:rsidRPr="00B50E60">
        <w:rPr>
          <w:rStyle w:val="None"/>
          <w:b/>
          <w:sz w:val="24"/>
        </w:rPr>
        <w:t>Forms library for LAPT</w:t>
      </w:r>
    </w:p>
    <w:p w:rsidR="007027CC" w:rsidRDefault="007027CC" w:rsidP="007027CC">
      <w:pPr>
        <w:pStyle w:val="NoSpacing"/>
        <w:jc w:val="both"/>
        <w:rPr>
          <w:rStyle w:val="None"/>
          <w:b/>
        </w:rPr>
      </w:pPr>
    </w:p>
    <w:p w:rsidR="007027CC" w:rsidRDefault="0029548C" w:rsidP="0029548C">
      <w:pPr>
        <w:pStyle w:val="NoSpacing"/>
        <w:ind w:left="720"/>
        <w:jc w:val="both"/>
        <w:rPr>
          <w:rStyle w:val="None"/>
        </w:rPr>
      </w:pPr>
      <w:r>
        <w:rPr>
          <w:rStyle w:val="None"/>
        </w:rPr>
        <w:t>The admin will be able to upload some forms from the back-end section which will be general templates</w:t>
      </w:r>
    </w:p>
    <w:p w:rsidR="0029548C" w:rsidRDefault="0029548C" w:rsidP="0029548C">
      <w:pPr>
        <w:pStyle w:val="NoSpacing"/>
        <w:numPr>
          <w:ilvl w:val="0"/>
          <w:numId w:val="18"/>
        </w:numPr>
        <w:jc w:val="both"/>
        <w:rPr>
          <w:rStyle w:val="None"/>
        </w:rPr>
      </w:pPr>
      <w:r>
        <w:rPr>
          <w:rStyle w:val="None"/>
        </w:rPr>
        <w:t xml:space="preserve">The LAPT users will be able to go to the forms section </w:t>
      </w:r>
    </w:p>
    <w:p w:rsidR="0029548C" w:rsidRDefault="0029548C" w:rsidP="0029548C">
      <w:pPr>
        <w:pStyle w:val="NoSpacing"/>
        <w:numPr>
          <w:ilvl w:val="0"/>
          <w:numId w:val="18"/>
        </w:numPr>
        <w:jc w:val="both"/>
        <w:rPr>
          <w:rStyle w:val="None"/>
        </w:rPr>
      </w:pPr>
      <w:r>
        <w:rPr>
          <w:rStyle w:val="None"/>
        </w:rPr>
        <w:t xml:space="preserve">They will be able to see a list of all the uploaded forms </w:t>
      </w:r>
    </w:p>
    <w:p w:rsidR="0029548C" w:rsidRDefault="0029548C" w:rsidP="0029548C">
      <w:pPr>
        <w:pStyle w:val="NoSpacing"/>
        <w:numPr>
          <w:ilvl w:val="0"/>
          <w:numId w:val="18"/>
        </w:numPr>
        <w:jc w:val="both"/>
        <w:rPr>
          <w:rStyle w:val="None"/>
        </w:rPr>
      </w:pPr>
      <w:r>
        <w:rPr>
          <w:rStyle w:val="None"/>
        </w:rPr>
        <w:t>They can download any form from this section</w:t>
      </w:r>
    </w:p>
    <w:p w:rsidR="0029548C" w:rsidRDefault="0029548C" w:rsidP="0029548C">
      <w:pPr>
        <w:pStyle w:val="NoSpacing"/>
        <w:jc w:val="both"/>
        <w:rPr>
          <w:rStyle w:val="None"/>
        </w:rPr>
      </w:pPr>
    </w:p>
    <w:p w:rsidR="0029548C" w:rsidRDefault="0029548C" w:rsidP="0029548C">
      <w:pPr>
        <w:pStyle w:val="NoSpacing"/>
        <w:jc w:val="both"/>
        <w:rPr>
          <w:rStyle w:val="None"/>
        </w:rPr>
      </w:pPr>
    </w:p>
    <w:p w:rsidR="0029548C" w:rsidRPr="0029548C" w:rsidRDefault="00EA03CD" w:rsidP="0029548C">
      <w:pPr>
        <w:pStyle w:val="NoSpacing"/>
        <w:numPr>
          <w:ilvl w:val="0"/>
          <w:numId w:val="13"/>
        </w:numPr>
        <w:jc w:val="both"/>
        <w:rPr>
          <w:rStyle w:val="None"/>
          <w:b/>
          <w:sz w:val="24"/>
        </w:rPr>
      </w:pPr>
      <w:r>
        <w:rPr>
          <w:rStyle w:val="None"/>
          <w:b/>
          <w:sz w:val="24"/>
        </w:rPr>
        <w:t>Create review alert</w:t>
      </w:r>
    </w:p>
    <w:p w:rsidR="007027CC" w:rsidRDefault="007027CC" w:rsidP="0029548C">
      <w:pPr>
        <w:pStyle w:val="NoSpacing"/>
        <w:ind w:left="720"/>
        <w:jc w:val="both"/>
        <w:rPr>
          <w:rStyle w:val="None"/>
        </w:rPr>
      </w:pPr>
    </w:p>
    <w:p w:rsidR="0029548C" w:rsidRDefault="0029548C" w:rsidP="0029548C">
      <w:pPr>
        <w:pStyle w:val="NoSpacing"/>
        <w:ind w:left="720"/>
        <w:jc w:val="both"/>
        <w:rPr>
          <w:rStyle w:val="None"/>
        </w:rPr>
      </w:pPr>
      <w:r>
        <w:rPr>
          <w:rStyle w:val="None"/>
        </w:rPr>
        <w:t>When a LAPT is booking a placement:</w:t>
      </w:r>
    </w:p>
    <w:p w:rsidR="0029548C" w:rsidRDefault="0029548C" w:rsidP="0029548C">
      <w:pPr>
        <w:pStyle w:val="NoSpacing"/>
        <w:ind w:left="720"/>
        <w:jc w:val="both"/>
        <w:rPr>
          <w:rStyle w:val="None"/>
        </w:rPr>
      </w:pPr>
    </w:p>
    <w:p w:rsidR="0029548C" w:rsidRDefault="00EA03CD" w:rsidP="0029548C">
      <w:pPr>
        <w:pStyle w:val="NoSpacing"/>
        <w:numPr>
          <w:ilvl w:val="0"/>
          <w:numId w:val="19"/>
        </w:numPr>
        <w:jc w:val="both"/>
        <w:rPr>
          <w:rStyle w:val="None"/>
        </w:rPr>
      </w:pPr>
      <w:r>
        <w:rPr>
          <w:rStyle w:val="None"/>
        </w:rPr>
        <w:t>The LAPTs will have to options:</w:t>
      </w:r>
    </w:p>
    <w:p w:rsidR="00EA03CD" w:rsidRDefault="00EA03CD" w:rsidP="00EA03CD">
      <w:pPr>
        <w:pStyle w:val="NoSpacing"/>
        <w:numPr>
          <w:ilvl w:val="1"/>
          <w:numId w:val="19"/>
        </w:numPr>
        <w:jc w:val="both"/>
        <w:rPr>
          <w:rStyle w:val="None"/>
        </w:rPr>
      </w:pPr>
      <w:r>
        <w:rPr>
          <w:rStyle w:val="None"/>
        </w:rPr>
        <w:t>Create review alert for a particular date</w:t>
      </w:r>
    </w:p>
    <w:p w:rsidR="00EA03CD" w:rsidRDefault="00EA03CD" w:rsidP="00EA03CD">
      <w:pPr>
        <w:pStyle w:val="NoSpacing"/>
        <w:numPr>
          <w:ilvl w:val="1"/>
          <w:numId w:val="19"/>
        </w:numPr>
        <w:jc w:val="both"/>
        <w:rPr>
          <w:rStyle w:val="None"/>
        </w:rPr>
      </w:pPr>
      <w:r>
        <w:rPr>
          <w:rStyle w:val="None"/>
        </w:rPr>
        <w:t>Create review alert according to week – 1w/2w/3w/1mo</w:t>
      </w:r>
    </w:p>
    <w:p w:rsidR="00EA03CD" w:rsidRDefault="00EA03CD" w:rsidP="00EA03CD">
      <w:pPr>
        <w:pStyle w:val="NoSpacing"/>
        <w:numPr>
          <w:ilvl w:val="0"/>
          <w:numId w:val="19"/>
        </w:numPr>
        <w:jc w:val="both"/>
        <w:rPr>
          <w:rStyle w:val="None"/>
        </w:rPr>
      </w:pPr>
      <w:r>
        <w:rPr>
          <w:rStyle w:val="None"/>
        </w:rPr>
        <w:t>The users will also have the option to add “notes for alert” for the review which will be sent in the email as well so that they have the review notes before going for the inspection on their email.</w:t>
      </w:r>
    </w:p>
    <w:p w:rsidR="00EA03CD" w:rsidRDefault="00EA03CD" w:rsidP="00EA03CD">
      <w:pPr>
        <w:pStyle w:val="NoSpacing"/>
        <w:numPr>
          <w:ilvl w:val="0"/>
          <w:numId w:val="19"/>
        </w:numPr>
        <w:jc w:val="both"/>
        <w:rPr>
          <w:rStyle w:val="None"/>
        </w:rPr>
      </w:pPr>
      <w:r>
        <w:rPr>
          <w:rStyle w:val="None"/>
        </w:rPr>
        <w:t>There will be another option to send the alert to the Account administrator as well</w:t>
      </w:r>
    </w:p>
    <w:p w:rsidR="005A3AE9" w:rsidRDefault="005A3AE9" w:rsidP="005A3AE9">
      <w:pPr>
        <w:pStyle w:val="NoSpacing"/>
        <w:jc w:val="both"/>
        <w:rPr>
          <w:rStyle w:val="None"/>
        </w:rPr>
      </w:pPr>
    </w:p>
    <w:p w:rsidR="005A3AE9" w:rsidRDefault="005A3AE9" w:rsidP="005A3AE9">
      <w:pPr>
        <w:pStyle w:val="NoSpacing"/>
        <w:jc w:val="both"/>
        <w:rPr>
          <w:rStyle w:val="None"/>
        </w:rPr>
      </w:pPr>
    </w:p>
    <w:p w:rsidR="005A3AE9" w:rsidRDefault="005A3AE9" w:rsidP="005A3AE9">
      <w:pPr>
        <w:pStyle w:val="NoSpacing"/>
        <w:numPr>
          <w:ilvl w:val="0"/>
          <w:numId w:val="13"/>
        </w:numPr>
        <w:jc w:val="both"/>
        <w:rPr>
          <w:rStyle w:val="None"/>
          <w:b/>
          <w:sz w:val="24"/>
        </w:rPr>
      </w:pPr>
      <w:r w:rsidRPr="005A3AE9">
        <w:rPr>
          <w:rStyle w:val="None"/>
          <w:b/>
          <w:sz w:val="24"/>
        </w:rPr>
        <w:t>Announcements Section</w:t>
      </w:r>
    </w:p>
    <w:p w:rsidR="005A3AE9" w:rsidRDefault="005A3AE9" w:rsidP="005A3AE9">
      <w:pPr>
        <w:pStyle w:val="NoSpacing"/>
        <w:jc w:val="both"/>
        <w:rPr>
          <w:rStyle w:val="None"/>
          <w:b/>
          <w:sz w:val="24"/>
        </w:rPr>
      </w:pPr>
    </w:p>
    <w:p w:rsidR="005A3AE9" w:rsidRDefault="005A3AE9" w:rsidP="005A3AE9">
      <w:pPr>
        <w:pStyle w:val="NoSpacing"/>
        <w:ind w:left="720"/>
        <w:jc w:val="both"/>
        <w:rPr>
          <w:rStyle w:val="None"/>
        </w:rPr>
      </w:pPr>
      <w:r>
        <w:rPr>
          <w:rStyle w:val="None"/>
        </w:rPr>
        <w:t>There will be a new section called announcements for both LAPT and Care providers.</w:t>
      </w:r>
    </w:p>
    <w:p w:rsidR="005A3AE9" w:rsidRDefault="005A3AE9" w:rsidP="005A3AE9">
      <w:pPr>
        <w:pStyle w:val="NoSpacing"/>
        <w:ind w:left="720"/>
        <w:jc w:val="both"/>
        <w:rPr>
          <w:rStyle w:val="None"/>
        </w:rPr>
      </w:pPr>
    </w:p>
    <w:p w:rsidR="005A3AE9" w:rsidRDefault="005A3AE9" w:rsidP="005A3AE9">
      <w:pPr>
        <w:pStyle w:val="NoSpacing"/>
        <w:ind w:left="720"/>
        <w:jc w:val="both"/>
        <w:rPr>
          <w:rStyle w:val="None"/>
        </w:rPr>
      </w:pPr>
      <w:r>
        <w:rPr>
          <w:rStyle w:val="None"/>
        </w:rPr>
        <w:t>For LAPT:</w:t>
      </w:r>
    </w:p>
    <w:p w:rsidR="005A3AE9" w:rsidRDefault="005A3AE9" w:rsidP="005A3AE9">
      <w:pPr>
        <w:pStyle w:val="NoSpacing"/>
        <w:numPr>
          <w:ilvl w:val="0"/>
          <w:numId w:val="22"/>
        </w:numPr>
        <w:jc w:val="both"/>
        <w:rPr>
          <w:rStyle w:val="None"/>
        </w:rPr>
      </w:pPr>
      <w:r>
        <w:rPr>
          <w:rStyle w:val="None"/>
        </w:rPr>
        <w:t>The LAPT account admin will be able to post announcements from this section which will be received by the care providers.</w:t>
      </w:r>
    </w:p>
    <w:p w:rsidR="005A3AE9" w:rsidRDefault="005A3AE9" w:rsidP="005A3AE9">
      <w:pPr>
        <w:pStyle w:val="NoSpacing"/>
        <w:numPr>
          <w:ilvl w:val="0"/>
          <w:numId w:val="22"/>
        </w:numPr>
        <w:jc w:val="both"/>
        <w:rPr>
          <w:rStyle w:val="None"/>
        </w:rPr>
      </w:pPr>
      <w:r>
        <w:rPr>
          <w:rStyle w:val="None"/>
        </w:rPr>
        <w:t>In order to add announcements, the LAPTs will have to enter the following details</w:t>
      </w:r>
    </w:p>
    <w:p w:rsidR="005A3AE9" w:rsidRDefault="005A3AE9" w:rsidP="005A3AE9">
      <w:pPr>
        <w:pStyle w:val="NoSpacing"/>
        <w:numPr>
          <w:ilvl w:val="1"/>
          <w:numId w:val="22"/>
        </w:numPr>
        <w:jc w:val="both"/>
        <w:rPr>
          <w:rStyle w:val="None"/>
        </w:rPr>
      </w:pPr>
      <w:r>
        <w:rPr>
          <w:rStyle w:val="None"/>
        </w:rPr>
        <w:t>Title of the announcement</w:t>
      </w:r>
    </w:p>
    <w:p w:rsidR="005A3AE9" w:rsidRDefault="005A3AE9" w:rsidP="005A3AE9">
      <w:pPr>
        <w:pStyle w:val="NoSpacing"/>
        <w:numPr>
          <w:ilvl w:val="1"/>
          <w:numId w:val="22"/>
        </w:numPr>
        <w:jc w:val="both"/>
        <w:rPr>
          <w:rStyle w:val="None"/>
        </w:rPr>
      </w:pPr>
      <w:r>
        <w:rPr>
          <w:rStyle w:val="None"/>
        </w:rPr>
        <w:t>Description of the announcements</w:t>
      </w:r>
    </w:p>
    <w:p w:rsidR="005A3AE9" w:rsidRDefault="005A3AE9" w:rsidP="005A3AE9">
      <w:pPr>
        <w:pStyle w:val="NoSpacing"/>
        <w:numPr>
          <w:ilvl w:val="1"/>
          <w:numId w:val="22"/>
        </w:numPr>
        <w:jc w:val="both"/>
        <w:rPr>
          <w:rStyle w:val="None"/>
        </w:rPr>
      </w:pPr>
      <w:r>
        <w:rPr>
          <w:rStyle w:val="None"/>
        </w:rPr>
        <w:t>Image related to the announcements</w:t>
      </w:r>
    </w:p>
    <w:p w:rsidR="005A3AE9" w:rsidRDefault="00F22C78" w:rsidP="00F22C78">
      <w:pPr>
        <w:pStyle w:val="NoSpacing"/>
        <w:numPr>
          <w:ilvl w:val="0"/>
          <w:numId w:val="22"/>
        </w:numPr>
        <w:jc w:val="both"/>
        <w:rPr>
          <w:rStyle w:val="None"/>
        </w:rPr>
      </w:pPr>
      <w:r>
        <w:rPr>
          <w:rStyle w:val="None"/>
        </w:rPr>
        <w:t>Once, all these details are added they will have to select the following option:</w:t>
      </w:r>
    </w:p>
    <w:p w:rsidR="00F22C78" w:rsidRDefault="00F22C78" w:rsidP="00F22C78">
      <w:pPr>
        <w:pStyle w:val="NoSpacing"/>
        <w:numPr>
          <w:ilvl w:val="1"/>
          <w:numId w:val="22"/>
        </w:numPr>
        <w:jc w:val="both"/>
        <w:rPr>
          <w:rStyle w:val="None"/>
        </w:rPr>
      </w:pPr>
      <w:r>
        <w:rPr>
          <w:rStyle w:val="None"/>
        </w:rPr>
        <w:t>Send announcements to all the care providers</w:t>
      </w:r>
    </w:p>
    <w:p w:rsidR="00F22C78" w:rsidRDefault="00F22C78" w:rsidP="00F22C78">
      <w:pPr>
        <w:pStyle w:val="NoSpacing"/>
        <w:numPr>
          <w:ilvl w:val="1"/>
          <w:numId w:val="22"/>
        </w:numPr>
        <w:jc w:val="both"/>
        <w:rPr>
          <w:rStyle w:val="None"/>
        </w:rPr>
      </w:pPr>
      <w:r>
        <w:rPr>
          <w:rStyle w:val="None"/>
        </w:rPr>
        <w:t>Send announcements to the selected placement type and service type care providers</w:t>
      </w:r>
    </w:p>
    <w:p w:rsidR="00F22C78" w:rsidRDefault="00F22C78" w:rsidP="00F22C78">
      <w:pPr>
        <w:pStyle w:val="NoSpacing"/>
        <w:numPr>
          <w:ilvl w:val="0"/>
          <w:numId w:val="22"/>
        </w:numPr>
        <w:jc w:val="both"/>
        <w:rPr>
          <w:rStyle w:val="None"/>
        </w:rPr>
      </w:pPr>
      <w:r>
        <w:rPr>
          <w:rStyle w:val="None"/>
        </w:rPr>
        <w:lastRenderedPageBreak/>
        <w:t>The account admin will also have the option in their profile settings if they want to provide announcement section access to the users or not.</w:t>
      </w:r>
    </w:p>
    <w:p w:rsidR="00B05555" w:rsidRDefault="00B05555" w:rsidP="00B05555">
      <w:pPr>
        <w:pStyle w:val="NoSpacing"/>
        <w:jc w:val="both"/>
        <w:rPr>
          <w:rStyle w:val="None"/>
        </w:rPr>
      </w:pPr>
    </w:p>
    <w:p w:rsidR="00B05555" w:rsidRDefault="00B05555" w:rsidP="00B05555">
      <w:pPr>
        <w:pStyle w:val="NoSpacing"/>
        <w:jc w:val="both"/>
        <w:rPr>
          <w:rStyle w:val="None"/>
        </w:rPr>
      </w:pPr>
      <w:r>
        <w:rPr>
          <w:rStyle w:val="None"/>
        </w:rPr>
        <w:t>Timeline: 3 man days</w:t>
      </w:r>
    </w:p>
    <w:p w:rsidR="00B05555" w:rsidRDefault="00B05555" w:rsidP="00B05555">
      <w:pPr>
        <w:pStyle w:val="NoSpacing"/>
        <w:jc w:val="both"/>
        <w:rPr>
          <w:rStyle w:val="None"/>
        </w:rPr>
      </w:pPr>
    </w:p>
    <w:p w:rsidR="00B05555" w:rsidRDefault="00B05555" w:rsidP="00B05555">
      <w:pPr>
        <w:pStyle w:val="NoSpacing"/>
        <w:jc w:val="both"/>
        <w:rPr>
          <w:rStyle w:val="None"/>
        </w:rPr>
      </w:pPr>
    </w:p>
    <w:p w:rsidR="00F22C78" w:rsidRDefault="00F22C78" w:rsidP="00F22C78">
      <w:pPr>
        <w:pStyle w:val="NoSpacing"/>
        <w:jc w:val="both"/>
        <w:rPr>
          <w:rStyle w:val="None"/>
        </w:rPr>
      </w:pPr>
    </w:p>
    <w:p w:rsidR="00F22C78" w:rsidRDefault="00F22C78" w:rsidP="00F22C78">
      <w:pPr>
        <w:pStyle w:val="NoSpacing"/>
        <w:numPr>
          <w:ilvl w:val="0"/>
          <w:numId w:val="13"/>
        </w:numPr>
        <w:jc w:val="both"/>
        <w:rPr>
          <w:rStyle w:val="None"/>
          <w:b/>
          <w:sz w:val="24"/>
        </w:rPr>
      </w:pPr>
      <w:r>
        <w:rPr>
          <w:rStyle w:val="None"/>
          <w:b/>
          <w:sz w:val="24"/>
        </w:rPr>
        <w:t>Hide/unhide referral</w:t>
      </w:r>
    </w:p>
    <w:p w:rsidR="00F22C78" w:rsidRDefault="00F22C78" w:rsidP="00F22C78">
      <w:pPr>
        <w:pStyle w:val="NoSpacing"/>
        <w:ind w:left="360"/>
        <w:jc w:val="both"/>
        <w:rPr>
          <w:rStyle w:val="None"/>
          <w:b/>
          <w:sz w:val="24"/>
        </w:rPr>
      </w:pPr>
    </w:p>
    <w:p w:rsidR="00F22C78" w:rsidRDefault="00F22C78" w:rsidP="00F22C78">
      <w:pPr>
        <w:pStyle w:val="NoSpacing"/>
        <w:ind w:left="720"/>
        <w:jc w:val="both"/>
        <w:rPr>
          <w:rStyle w:val="None"/>
        </w:rPr>
      </w:pPr>
      <w:r>
        <w:rPr>
          <w:rStyle w:val="None"/>
        </w:rPr>
        <w:t>The users will have the option to hide/unhide a live referral and will have a separate section called hidden referrals where they can see the details and hide/unhide the referral</w:t>
      </w:r>
      <w:r w:rsidR="00EC76DC">
        <w:rPr>
          <w:rStyle w:val="None"/>
        </w:rPr>
        <w:t xml:space="preserve"> and book placement for that referral.</w:t>
      </w:r>
    </w:p>
    <w:p w:rsidR="00EC76DC" w:rsidRDefault="00EC76DC" w:rsidP="00EC76DC">
      <w:pPr>
        <w:pStyle w:val="NoSpacing"/>
        <w:jc w:val="both"/>
        <w:rPr>
          <w:rStyle w:val="None"/>
        </w:rPr>
      </w:pPr>
    </w:p>
    <w:p w:rsidR="007027CC" w:rsidRDefault="007027CC" w:rsidP="007027CC">
      <w:pPr>
        <w:pStyle w:val="NoSpacing"/>
        <w:jc w:val="both"/>
        <w:rPr>
          <w:rStyle w:val="None"/>
          <w:b/>
        </w:rPr>
      </w:pPr>
    </w:p>
    <w:p w:rsidR="007027CC" w:rsidRDefault="007027CC" w:rsidP="007027CC">
      <w:pPr>
        <w:pStyle w:val="NoSpacing"/>
        <w:jc w:val="both"/>
        <w:rPr>
          <w:rStyle w:val="None"/>
          <w:b/>
        </w:rPr>
      </w:pPr>
    </w:p>
    <w:p w:rsidR="00236BE9" w:rsidRDefault="00236BE9" w:rsidP="007027CC">
      <w:pPr>
        <w:pStyle w:val="NoSpacing"/>
        <w:jc w:val="both"/>
        <w:rPr>
          <w:rStyle w:val="None"/>
          <w:b/>
        </w:rPr>
      </w:pPr>
    </w:p>
    <w:p w:rsidR="00236BE9" w:rsidRDefault="00236BE9" w:rsidP="007027CC">
      <w:pPr>
        <w:pStyle w:val="NoSpacing"/>
        <w:jc w:val="both"/>
        <w:rPr>
          <w:rStyle w:val="None"/>
          <w:b/>
        </w:rPr>
      </w:pPr>
    </w:p>
    <w:p w:rsidR="00236BE9" w:rsidRDefault="00236BE9" w:rsidP="007027CC">
      <w:pPr>
        <w:pStyle w:val="NoSpacing"/>
        <w:jc w:val="both"/>
        <w:rPr>
          <w:rStyle w:val="None"/>
          <w:b/>
        </w:rPr>
      </w:pPr>
    </w:p>
    <w:p w:rsidR="007027CC" w:rsidRDefault="007027CC" w:rsidP="007027CC">
      <w:pPr>
        <w:pStyle w:val="NoSpacing"/>
        <w:jc w:val="both"/>
        <w:rPr>
          <w:rStyle w:val="None"/>
          <w:b/>
        </w:rPr>
      </w:pPr>
    </w:p>
    <w:p w:rsidR="007027CC" w:rsidRDefault="007027CC" w:rsidP="007027CC">
      <w:pPr>
        <w:pStyle w:val="NoSpacing"/>
        <w:jc w:val="both"/>
        <w:rPr>
          <w:rStyle w:val="None"/>
          <w:b/>
        </w:rPr>
      </w:pPr>
    </w:p>
    <w:p w:rsidR="007027CC" w:rsidRDefault="007027CC" w:rsidP="007027CC">
      <w:pPr>
        <w:pStyle w:val="NoSpacing"/>
        <w:jc w:val="both"/>
        <w:rPr>
          <w:rStyle w:val="None"/>
          <w:b/>
        </w:rPr>
      </w:pPr>
    </w:p>
    <w:p w:rsidR="00E3594C" w:rsidRDefault="00E3594C">
      <w:pPr>
        <w:spacing w:after="0" w:line="240" w:lineRule="auto"/>
        <w:rPr>
          <w:rStyle w:val="None"/>
          <w:b/>
        </w:rPr>
      </w:pPr>
      <w:r>
        <w:rPr>
          <w:rStyle w:val="None"/>
          <w:b/>
        </w:rPr>
        <w:br w:type="page"/>
      </w:r>
      <w:bookmarkStart w:id="8" w:name="_GoBack"/>
      <w:bookmarkEnd w:id="8"/>
    </w:p>
    <w:p w:rsidR="003D223B" w:rsidRDefault="0016469E" w:rsidP="00272619">
      <w:pPr>
        <w:pStyle w:val="Heading1"/>
      </w:pPr>
      <w:bookmarkStart w:id="9" w:name="_Toc171353797"/>
      <w:r>
        <w:lastRenderedPageBreak/>
        <w:t xml:space="preserve">Development </w:t>
      </w:r>
      <w:r>
        <w:rPr>
          <w:b w:val="0"/>
          <w:color w:val="000000" w:themeColor="text1"/>
        </w:rPr>
        <w:t>Process</w:t>
      </w:r>
      <w:bookmarkEnd w:id="9"/>
    </w:p>
    <w:tbl>
      <w:tblPr>
        <w:tblStyle w:val="TableGrid"/>
        <w:tblW w:w="991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1"/>
        <w:gridCol w:w="3821"/>
      </w:tblGrid>
      <w:tr w:rsidR="003D223B" w:rsidTr="00116CB5">
        <w:trPr>
          <w:trHeight w:val="3426"/>
        </w:trPr>
        <w:tc>
          <w:tcPr>
            <w:tcW w:w="6091" w:type="dxa"/>
          </w:tcPr>
          <w:p w:rsidR="001E1DDB" w:rsidRPr="001E1DDB" w:rsidRDefault="0016469E" w:rsidP="003F2F53">
            <w:pPr>
              <w:pStyle w:val="Heading2"/>
              <w:spacing w:line="240" w:lineRule="auto"/>
            </w:pPr>
            <w:r>
              <w:rPr>
                <w:color w:val="000000" w:themeColor="text1"/>
              </w:rPr>
              <w:t>Project</w:t>
            </w:r>
            <w:r>
              <w:t xml:space="preserve"> Management Tool </w:t>
            </w:r>
          </w:p>
          <w:p w:rsidR="00055C91" w:rsidRPr="00055C91" w:rsidRDefault="0016469E" w:rsidP="00055C91">
            <w:pPr>
              <w:spacing w:after="0" w:line="276" w:lineRule="auto"/>
              <w:rPr>
                <w:rStyle w:val="None"/>
                <w:rFonts w:cstheme="minorHAnsi"/>
                <w:color w:val="000000" w:themeColor="text1"/>
              </w:rPr>
            </w:pPr>
            <w:r>
              <w:rPr>
                <w:rFonts w:cstheme="minorHAnsi"/>
                <w:color w:val="000000" w:themeColor="text1"/>
              </w:rPr>
              <w:t>Dotsquares will provide free access to DS</w:t>
            </w:r>
            <w:r w:rsidR="002E281A">
              <w:rPr>
                <w:rFonts w:cstheme="minorHAnsi"/>
                <w:color w:val="000000" w:themeColor="text1"/>
              </w:rPr>
              <w:t xml:space="preserve"> </w:t>
            </w:r>
            <w:r>
              <w:rPr>
                <w:rFonts w:cstheme="minorHAnsi"/>
                <w:color w:val="000000" w:themeColor="text1"/>
              </w:rPr>
              <w:t>Projects our project management and collaboration platform for project planning, communication and tracking.</w:t>
            </w:r>
          </w:p>
          <w:p w:rsidR="003D223B" w:rsidRDefault="0016469E" w:rsidP="00321E2B">
            <w:pPr>
              <w:pStyle w:val="ListParagraph"/>
              <w:numPr>
                <w:ilvl w:val="0"/>
                <w:numId w:val="1"/>
              </w:numPr>
              <w:spacing w:after="0" w:line="276" w:lineRule="auto"/>
              <w:rPr>
                <w:rFonts w:cstheme="minorHAnsi"/>
                <w:color w:val="000000" w:themeColor="text1"/>
              </w:rPr>
            </w:pPr>
            <w:r>
              <w:rPr>
                <w:rFonts w:cstheme="minorHAnsi"/>
                <w:color w:val="000000" w:themeColor="text1"/>
              </w:rPr>
              <w:t>Daily updates provided</w:t>
            </w:r>
          </w:p>
          <w:p w:rsidR="003D223B" w:rsidRDefault="0016469E" w:rsidP="00321E2B">
            <w:pPr>
              <w:pStyle w:val="ListParagraph"/>
              <w:numPr>
                <w:ilvl w:val="0"/>
                <w:numId w:val="1"/>
              </w:numPr>
              <w:spacing w:after="0" w:line="276" w:lineRule="auto"/>
              <w:rPr>
                <w:rFonts w:cstheme="minorHAnsi"/>
                <w:color w:val="000000" w:themeColor="text1"/>
              </w:rPr>
            </w:pPr>
            <w:r>
              <w:rPr>
                <w:rFonts w:cstheme="minorHAnsi"/>
                <w:color w:val="000000" w:themeColor="text1"/>
              </w:rPr>
              <w:t>Keeps digital track of conversations</w:t>
            </w:r>
          </w:p>
          <w:p w:rsidR="003D223B" w:rsidRDefault="0016469E" w:rsidP="00321E2B">
            <w:pPr>
              <w:pStyle w:val="ListParagraph"/>
              <w:numPr>
                <w:ilvl w:val="0"/>
                <w:numId w:val="1"/>
              </w:numPr>
              <w:spacing w:after="0" w:line="276" w:lineRule="auto"/>
              <w:rPr>
                <w:rFonts w:cstheme="minorHAnsi"/>
                <w:color w:val="000000" w:themeColor="text1"/>
              </w:rPr>
            </w:pPr>
            <w:r>
              <w:rPr>
                <w:rFonts w:cstheme="minorHAnsi"/>
                <w:color w:val="000000" w:themeColor="text1"/>
              </w:rPr>
              <w:t>Milestones and tasks for planning</w:t>
            </w:r>
          </w:p>
          <w:p w:rsidR="003D223B" w:rsidRDefault="0016469E" w:rsidP="00321E2B">
            <w:pPr>
              <w:pStyle w:val="ListParagraph"/>
              <w:numPr>
                <w:ilvl w:val="0"/>
                <w:numId w:val="1"/>
              </w:numPr>
              <w:spacing w:after="0" w:line="276" w:lineRule="auto"/>
              <w:rPr>
                <w:rFonts w:cstheme="minorHAnsi"/>
                <w:color w:val="000000" w:themeColor="text1"/>
              </w:rPr>
            </w:pPr>
            <w:r>
              <w:rPr>
                <w:rFonts w:cstheme="minorHAnsi"/>
                <w:color w:val="000000" w:themeColor="text1"/>
              </w:rPr>
              <w:t>Maintain task list for deliverables</w:t>
            </w:r>
          </w:p>
          <w:p w:rsidR="003D223B" w:rsidRPr="00AA4168" w:rsidRDefault="0016469E" w:rsidP="00321E2B">
            <w:pPr>
              <w:pStyle w:val="ListParagraph"/>
              <w:numPr>
                <w:ilvl w:val="0"/>
                <w:numId w:val="1"/>
              </w:numPr>
              <w:spacing w:after="0" w:line="276" w:lineRule="auto"/>
              <w:rPr>
                <w:rFonts w:cstheme="minorHAnsi"/>
                <w:color w:val="000000" w:themeColor="text1"/>
              </w:rPr>
            </w:pPr>
            <w:r>
              <w:rPr>
                <w:rFonts w:cstheme="minorHAnsi"/>
                <w:color w:val="000000" w:themeColor="text1"/>
              </w:rPr>
              <w:t xml:space="preserve">E-mail notifications about updates &amp; other activities </w:t>
            </w:r>
          </w:p>
        </w:tc>
        <w:tc>
          <w:tcPr>
            <w:tcW w:w="3821" w:type="dxa"/>
            <w:vAlign w:val="center"/>
          </w:tcPr>
          <w:p w:rsidR="003D223B" w:rsidRDefault="0016469E">
            <w:pPr>
              <w:spacing w:after="0" w:line="240" w:lineRule="auto"/>
              <w:jc w:val="center"/>
            </w:pPr>
            <w:r>
              <w:rPr>
                <w:noProof/>
                <w:lang w:val="en-IN" w:eastAsia="en-IN"/>
              </w:rPr>
              <w:drawing>
                <wp:anchor distT="0" distB="0" distL="114300" distR="114300" simplePos="0" relativeHeight="251655680" behindDoc="0" locked="0" layoutInCell="1" allowOverlap="1" wp14:anchorId="2C1919F4" wp14:editId="5A057B5B">
                  <wp:simplePos x="0" y="0"/>
                  <wp:positionH relativeFrom="margin">
                    <wp:align>center</wp:align>
                  </wp:positionH>
                  <wp:positionV relativeFrom="margin">
                    <wp:align>bottom</wp:align>
                  </wp:positionV>
                  <wp:extent cx="2124075" cy="2324100"/>
                  <wp:effectExtent l="0" t="0" r="9525" b="0"/>
                  <wp:wrapSquare wrapText="bothSides"/>
                  <wp:docPr id="4" name="Picture 4" descr="D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S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124075" cy="2324100"/>
                          </a:xfrm>
                          <a:prstGeom prst="rect">
                            <a:avLst/>
                          </a:prstGeom>
                          <a:noFill/>
                          <a:ln>
                            <a:noFill/>
                          </a:ln>
                        </pic:spPr>
                      </pic:pic>
                    </a:graphicData>
                  </a:graphic>
                </wp:anchor>
              </w:drawing>
            </w:r>
          </w:p>
        </w:tc>
      </w:tr>
    </w:tbl>
    <w:p w:rsidR="003D223B" w:rsidRDefault="0016469E">
      <w:pPr>
        <w:pStyle w:val="Heading2"/>
        <w:rPr>
          <w:color w:val="FFFFFF" w:themeColor="background1"/>
        </w:rPr>
      </w:pPr>
      <w:r>
        <w:rPr>
          <w:noProof/>
          <w:color w:val="FFFFFF" w:themeColor="background1"/>
          <w:lang w:val="en-IN" w:eastAsia="en-IN"/>
        </w:rPr>
        <mc:AlternateContent>
          <mc:Choice Requires="wps">
            <w:drawing>
              <wp:anchor distT="0" distB="0" distL="114300" distR="114300" simplePos="0" relativeHeight="251658752" behindDoc="1" locked="0" layoutInCell="1" allowOverlap="1" wp14:anchorId="10B2EE06" wp14:editId="3B6222C3">
                <wp:simplePos x="0" y="0"/>
                <wp:positionH relativeFrom="page">
                  <wp:align>left</wp:align>
                </wp:positionH>
                <wp:positionV relativeFrom="paragraph">
                  <wp:posOffset>-130810</wp:posOffset>
                </wp:positionV>
                <wp:extent cx="7546340" cy="1352550"/>
                <wp:effectExtent l="0" t="0" r="16510" b="19050"/>
                <wp:wrapNone/>
                <wp:docPr id="18" name="Rectangle 18"/>
                <wp:cNvGraphicFramePr/>
                <a:graphic xmlns:a="http://schemas.openxmlformats.org/drawingml/2006/main">
                  <a:graphicData uri="http://schemas.microsoft.com/office/word/2010/wordprocessingShape">
                    <wps:wsp>
                      <wps:cNvSpPr/>
                      <wps:spPr>
                        <a:xfrm>
                          <a:off x="0" y="0"/>
                          <a:ext cx="7546340" cy="1352550"/>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B30BEB" id="Rectangle 18" o:spid="_x0000_s1026" style="position:absolute;margin-left:0;margin-top:-10.3pt;width:594.2pt;height:106.5pt;z-index:-25165824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" fillcolor="black [3213]" strokecolor="white [3212]" strokeweight="1pt">
                <w10:wrap anchorx="page"/>
              </v:rect>
            </w:pict>
          </mc:Fallback>
        </mc:AlternateContent>
      </w:r>
      <w:r>
        <w:rPr>
          <w:color w:val="FFFFFF" w:themeColor="background1"/>
        </w:rPr>
        <w:t>Testing</w:t>
      </w:r>
    </w:p>
    <w:p w:rsidR="003D223B" w:rsidRPr="00A2664C" w:rsidRDefault="0016469E" w:rsidP="00C338F1">
      <w:pPr>
        <w:spacing w:line="276" w:lineRule="auto"/>
        <w:jc w:val="both"/>
        <w:rPr>
          <w:rFonts w:cstheme="minorHAnsi"/>
          <w:color w:val="FFFFFF" w:themeColor="background1"/>
        </w:rPr>
      </w:pPr>
      <w:r>
        <w:rPr>
          <w:rFonts w:cstheme="minorHAnsi"/>
          <w:color w:val="FFFFFF" w:themeColor="background1"/>
        </w:rPr>
        <w:t>We provide unit testing services for your project as a standard package. Unit testing is completed by the developer during the development cycle. We ensure all the code blocks (paths) in the software are executed at least once and produce the desired results.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678"/>
      </w:tblGrid>
      <w:tr w:rsidR="003D223B">
        <w:tc>
          <w:tcPr>
            <w:tcW w:w="4815" w:type="dxa"/>
          </w:tcPr>
          <w:p w:rsidR="00E56585" w:rsidRDefault="00E56585" w:rsidP="00E11A95">
            <w:pPr>
              <w:pStyle w:val="Heading2"/>
              <w:spacing w:line="240" w:lineRule="auto"/>
            </w:pPr>
          </w:p>
          <w:p w:rsidR="00E11A95" w:rsidRPr="00E11A95" w:rsidRDefault="0016469E" w:rsidP="00E11A95">
            <w:pPr>
              <w:pStyle w:val="Heading2"/>
              <w:spacing w:line="240" w:lineRule="auto"/>
            </w:pPr>
            <w:r>
              <w:t>Environment</w:t>
            </w:r>
          </w:p>
          <w:p w:rsidR="00E11A95" w:rsidRDefault="0016469E" w:rsidP="0060041F">
            <w:pPr>
              <w:pStyle w:val="ListParagraph"/>
              <w:numPr>
                <w:ilvl w:val="0"/>
                <w:numId w:val="2"/>
              </w:numPr>
              <w:spacing w:after="0" w:line="276" w:lineRule="auto"/>
              <w:jc w:val="both"/>
            </w:pPr>
            <w:r>
              <w:t xml:space="preserve">Where possible, Dotsquares provides free of cost hosting during the project for you to test at your convenience. </w:t>
            </w:r>
          </w:p>
          <w:p w:rsidR="00E11A95" w:rsidRDefault="0016469E" w:rsidP="0060041F">
            <w:pPr>
              <w:pStyle w:val="ListParagraph"/>
              <w:numPr>
                <w:ilvl w:val="0"/>
                <w:numId w:val="2"/>
              </w:numPr>
              <w:spacing w:after="0" w:line="276" w:lineRule="auto"/>
              <w:jc w:val="both"/>
            </w:pPr>
            <w:r>
              <w:t>If the project dictates specific environment requirements, a separate estimate will be provided for these.</w:t>
            </w:r>
            <w:r w:rsidR="0039073F">
              <w:t xml:space="preserve"> </w:t>
            </w:r>
          </w:p>
          <w:p w:rsidR="003D223B" w:rsidRDefault="0016469E" w:rsidP="0060041F">
            <w:pPr>
              <w:pStyle w:val="ListParagraph"/>
              <w:numPr>
                <w:ilvl w:val="0"/>
                <w:numId w:val="2"/>
              </w:numPr>
              <w:spacing w:after="0" w:line="276" w:lineRule="auto"/>
              <w:jc w:val="both"/>
            </w:pPr>
            <w:r>
              <w:t>When the project is finished and signed off, we ask you to choose a hosting provider and deploy the project to live environment.</w:t>
            </w:r>
          </w:p>
          <w:p w:rsidR="00E56585" w:rsidRPr="0039073F" w:rsidRDefault="00E56585" w:rsidP="00E56585">
            <w:pPr>
              <w:spacing w:after="0" w:line="276" w:lineRule="auto"/>
              <w:jc w:val="both"/>
            </w:pPr>
          </w:p>
        </w:tc>
        <w:tc>
          <w:tcPr>
            <w:tcW w:w="283" w:type="dxa"/>
          </w:tcPr>
          <w:p w:rsidR="003D223B" w:rsidRDefault="003D223B">
            <w:pPr>
              <w:spacing w:after="0" w:line="240" w:lineRule="auto"/>
              <w:rPr>
                <w:color w:val="FFFFFF" w:themeColor="background1"/>
              </w:rPr>
            </w:pPr>
          </w:p>
        </w:tc>
        <w:tc>
          <w:tcPr>
            <w:tcW w:w="4678" w:type="dxa"/>
          </w:tcPr>
          <w:p w:rsidR="00E56585" w:rsidRDefault="00E56585" w:rsidP="00E11A95">
            <w:pPr>
              <w:pStyle w:val="Heading2"/>
              <w:spacing w:line="240" w:lineRule="auto"/>
            </w:pPr>
          </w:p>
          <w:p w:rsidR="00E11A95" w:rsidRPr="00E11A95" w:rsidRDefault="0016469E" w:rsidP="00E11A95">
            <w:pPr>
              <w:pStyle w:val="Heading2"/>
              <w:spacing w:line="240" w:lineRule="auto"/>
            </w:pPr>
            <w:r>
              <w:t>Deployment</w:t>
            </w:r>
          </w:p>
          <w:p w:rsidR="00E11A95" w:rsidRDefault="0016469E" w:rsidP="0060041F">
            <w:pPr>
              <w:pStyle w:val="ListParagraph"/>
              <w:numPr>
                <w:ilvl w:val="0"/>
                <w:numId w:val="3"/>
              </w:numPr>
              <w:spacing w:after="0" w:line="276" w:lineRule="auto"/>
              <w:jc w:val="both"/>
            </w:pPr>
            <w:r>
              <w:t>Dotsquares will deploy the complete solution for the project. Code can also be supplied directly to you or any repository account held.</w:t>
            </w:r>
            <w:r w:rsidR="0039073F">
              <w:t xml:space="preserve"> </w:t>
            </w:r>
          </w:p>
          <w:p w:rsidR="006F2912" w:rsidRDefault="0016469E" w:rsidP="0060041F">
            <w:pPr>
              <w:pStyle w:val="ListParagraph"/>
              <w:numPr>
                <w:ilvl w:val="0"/>
                <w:numId w:val="3"/>
              </w:numPr>
              <w:spacing w:after="0" w:line="276" w:lineRule="auto"/>
              <w:jc w:val="both"/>
            </w:pPr>
            <w:r>
              <w:t xml:space="preserve">Web based developments will normally be transferred to your own hosting account and put live as required. </w:t>
            </w:r>
          </w:p>
          <w:p w:rsidR="003D223B" w:rsidRDefault="0016469E" w:rsidP="0060041F">
            <w:pPr>
              <w:pStyle w:val="ListParagraph"/>
              <w:numPr>
                <w:ilvl w:val="0"/>
                <w:numId w:val="3"/>
              </w:numPr>
              <w:spacing w:after="0" w:line="276" w:lineRule="auto"/>
              <w:jc w:val="both"/>
            </w:pPr>
            <w:r>
              <w:t xml:space="preserve">Mobile applications will </w:t>
            </w:r>
            <w:r w:rsidR="004E3D3B">
              <w:t>be uploaded to the relevant App</w:t>
            </w:r>
            <w:r>
              <w:t>Store under your developer account.</w:t>
            </w:r>
          </w:p>
        </w:tc>
      </w:tr>
      <w:tr w:rsidR="00CD2BBE">
        <w:tc>
          <w:tcPr>
            <w:tcW w:w="4815" w:type="dxa"/>
          </w:tcPr>
          <w:p w:rsidR="002D251E" w:rsidRPr="00C338F1" w:rsidRDefault="002D251E" w:rsidP="003B040A">
            <w:pPr>
              <w:pStyle w:val="NoSpacing"/>
              <w:rPr>
                <w:rStyle w:val="None"/>
              </w:rPr>
            </w:pPr>
          </w:p>
        </w:tc>
        <w:tc>
          <w:tcPr>
            <w:tcW w:w="283" w:type="dxa"/>
          </w:tcPr>
          <w:p w:rsidR="00CD2BBE" w:rsidRDefault="00CD2BBE">
            <w:pPr>
              <w:spacing w:after="0" w:line="240" w:lineRule="auto"/>
              <w:rPr>
                <w:color w:val="FFFFFF" w:themeColor="background1"/>
              </w:rPr>
            </w:pPr>
          </w:p>
        </w:tc>
        <w:tc>
          <w:tcPr>
            <w:tcW w:w="4678" w:type="dxa"/>
          </w:tcPr>
          <w:p w:rsidR="00CD2BBE" w:rsidRPr="00C35B4A" w:rsidRDefault="00CD2BBE" w:rsidP="00C35B4A">
            <w:pPr>
              <w:pStyle w:val="NoSpacing"/>
              <w:rPr>
                <w:rStyle w:val="None"/>
              </w:rPr>
            </w:pPr>
          </w:p>
        </w:tc>
      </w:tr>
    </w:tbl>
    <w:p w:rsidR="003D223B" w:rsidRDefault="0016469E">
      <w:pPr>
        <w:pStyle w:val="Heading1"/>
      </w:pPr>
      <w:bookmarkStart w:id="10" w:name="_Toc534967076"/>
      <w:bookmarkStart w:id="11" w:name="_Toc171353798"/>
      <w:r>
        <w:t>CMMI</w:t>
      </w:r>
      <w:bookmarkEnd w:id="11"/>
    </w:p>
    <w:p w:rsidR="003D223B" w:rsidRDefault="00A064C5">
      <w:pPr>
        <w:rPr>
          <w:sz w:val="36"/>
          <w:szCs w:val="36"/>
        </w:rPr>
      </w:pPr>
      <w:r>
        <w:rPr>
          <w:sz w:val="36"/>
          <w:szCs w:val="36"/>
        </w:rPr>
        <w:t>CMMI Maturity L</w:t>
      </w:r>
      <w:r w:rsidR="0016469E">
        <w:rPr>
          <w:sz w:val="36"/>
          <w:szCs w:val="36"/>
        </w:rPr>
        <w:t>eve</w:t>
      </w:r>
      <w:r>
        <w:rPr>
          <w:sz w:val="36"/>
          <w:szCs w:val="36"/>
        </w:rPr>
        <w:t>l Rating</w:t>
      </w:r>
    </w:p>
    <w:tbl>
      <w:tblPr>
        <w:tblStyle w:val="TableGrid"/>
        <w:tblpPr w:leftFromText="180" w:rightFromText="180" w:vertAnchor="text" w:horzAnchor="margin" w:tblpY="165"/>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24"/>
        <w:gridCol w:w="566"/>
      </w:tblGrid>
      <w:tr w:rsidR="003D223B" w:rsidTr="00CD2BBE">
        <w:trPr>
          <w:trHeight w:val="1703"/>
        </w:trPr>
        <w:tc>
          <w:tcPr>
            <w:tcW w:w="567" w:type="dxa"/>
            <w:shd w:val="clear" w:color="auto" w:fill="F2F2F2" w:themeFill="background1" w:themeFillShade="F2"/>
          </w:tcPr>
          <w:p w:rsidR="003D223B" w:rsidRDefault="003D223B">
            <w:pPr>
              <w:spacing w:after="0" w:line="240" w:lineRule="auto"/>
              <w:rPr>
                <w:b/>
                <w:sz w:val="28"/>
                <w:szCs w:val="28"/>
              </w:rPr>
            </w:pPr>
          </w:p>
        </w:tc>
        <w:tc>
          <w:tcPr>
            <w:tcW w:w="8724" w:type="dxa"/>
            <w:shd w:val="clear" w:color="auto" w:fill="F2F2F2" w:themeFill="background1" w:themeFillShade="F2"/>
          </w:tcPr>
          <w:p w:rsidR="003D223B" w:rsidRDefault="0016469E" w:rsidP="0039073F">
            <w:pPr>
              <w:spacing w:after="0" w:line="276" w:lineRule="auto"/>
              <w:jc w:val="both"/>
              <w:rPr>
                <w:b/>
                <w:color w:val="ED7D31" w:themeColor="accent2"/>
                <w:sz w:val="28"/>
                <w:szCs w:val="28"/>
              </w:rPr>
            </w:pPr>
            <w:r>
              <w:rPr>
                <w:b/>
                <w:color w:val="ED7D31" w:themeColor="accent2"/>
                <w:sz w:val="28"/>
                <w:szCs w:val="28"/>
              </w:rPr>
              <w:t>Improved Quality</w:t>
            </w:r>
          </w:p>
          <w:p w:rsidR="003D223B" w:rsidRDefault="0016469E" w:rsidP="0039073F">
            <w:pPr>
              <w:spacing w:after="0" w:line="276" w:lineRule="auto"/>
              <w:jc w:val="both"/>
            </w:pPr>
            <w:r>
              <w:t>- Well-defined processes limit opportunities for error.</w:t>
            </w:r>
          </w:p>
          <w:p w:rsidR="003D223B" w:rsidRDefault="0016469E" w:rsidP="0039073F">
            <w:pPr>
              <w:spacing w:after="0" w:line="276" w:lineRule="auto"/>
              <w:jc w:val="both"/>
            </w:pPr>
            <w:r>
              <w:t>- Smart supplier management ensures quality results.</w:t>
            </w:r>
          </w:p>
          <w:p w:rsidR="00823944" w:rsidRPr="0039073F" w:rsidRDefault="0016469E" w:rsidP="0039073F">
            <w:pPr>
              <w:spacing w:after="0" w:line="276" w:lineRule="auto"/>
              <w:jc w:val="both"/>
            </w:pPr>
            <w:r>
              <w:t>- Strategic people management enables team members to develop skills that will help the</w:t>
            </w:r>
            <w:r w:rsidR="00C7682D">
              <w:t xml:space="preserve"> </w:t>
            </w:r>
            <w:r w:rsidR="008025DD">
              <w:t>organization</w:t>
            </w:r>
            <w:r>
              <w:t xml:space="preserve"> succeed.</w:t>
            </w:r>
          </w:p>
        </w:tc>
        <w:tc>
          <w:tcPr>
            <w:tcW w:w="566" w:type="dxa"/>
            <w:shd w:val="clear" w:color="auto" w:fill="F2F2F2" w:themeFill="background1" w:themeFillShade="F2"/>
          </w:tcPr>
          <w:p w:rsidR="003D223B" w:rsidRDefault="003D223B">
            <w:pPr>
              <w:spacing w:after="0" w:line="240" w:lineRule="auto"/>
              <w:rPr>
                <w:b/>
                <w:sz w:val="28"/>
                <w:szCs w:val="28"/>
              </w:rPr>
            </w:pPr>
          </w:p>
        </w:tc>
      </w:tr>
      <w:tr w:rsidR="003D223B" w:rsidTr="00CD2BBE">
        <w:trPr>
          <w:trHeight w:val="263"/>
        </w:trPr>
        <w:tc>
          <w:tcPr>
            <w:tcW w:w="567" w:type="dxa"/>
          </w:tcPr>
          <w:p w:rsidR="003D223B" w:rsidRDefault="003D223B">
            <w:pPr>
              <w:spacing w:after="0" w:line="240" w:lineRule="auto"/>
              <w:rPr>
                <w:sz w:val="20"/>
                <w:szCs w:val="20"/>
              </w:rPr>
            </w:pPr>
          </w:p>
        </w:tc>
        <w:tc>
          <w:tcPr>
            <w:tcW w:w="8724" w:type="dxa"/>
          </w:tcPr>
          <w:p w:rsidR="003D223B" w:rsidRDefault="003D223B" w:rsidP="0039073F">
            <w:pPr>
              <w:spacing w:after="0" w:line="240" w:lineRule="auto"/>
              <w:jc w:val="both"/>
              <w:rPr>
                <w:sz w:val="20"/>
                <w:szCs w:val="20"/>
              </w:rPr>
            </w:pPr>
          </w:p>
        </w:tc>
        <w:tc>
          <w:tcPr>
            <w:tcW w:w="566" w:type="dxa"/>
          </w:tcPr>
          <w:p w:rsidR="003D223B" w:rsidRDefault="003D223B">
            <w:pPr>
              <w:spacing w:after="0" w:line="240" w:lineRule="auto"/>
              <w:rPr>
                <w:sz w:val="20"/>
                <w:szCs w:val="20"/>
              </w:rPr>
            </w:pPr>
          </w:p>
        </w:tc>
      </w:tr>
      <w:tr w:rsidR="003D223B" w:rsidTr="00CD2BBE">
        <w:trPr>
          <w:trHeight w:val="1383"/>
        </w:trPr>
        <w:tc>
          <w:tcPr>
            <w:tcW w:w="567" w:type="dxa"/>
            <w:shd w:val="clear" w:color="auto" w:fill="F2F2F2" w:themeFill="background1" w:themeFillShade="F2"/>
          </w:tcPr>
          <w:p w:rsidR="003D223B" w:rsidRDefault="003D223B">
            <w:pPr>
              <w:spacing w:after="0" w:line="240" w:lineRule="auto"/>
              <w:rPr>
                <w:b/>
                <w:sz w:val="28"/>
                <w:szCs w:val="28"/>
              </w:rPr>
            </w:pPr>
          </w:p>
        </w:tc>
        <w:tc>
          <w:tcPr>
            <w:tcW w:w="8724" w:type="dxa"/>
            <w:shd w:val="clear" w:color="auto" w:fill="F2F2F2" w:themeFill="background1" w:themeFillShade="F2"/>
          </w:tcPr>
          <w:p w:rsidR="003D223B" w:rsidRDefault="0016469E" w:rsidP="0039073F">
            <w:pPr>
              <w:spacing w:after="0" w:line="276" w:lineRule="auto"/>
              <w:jc w:val="both"/>
              <w:rPr>
                <w:b/>
                <w:color w:val="ED7D31" w:themeColor="accent2"/>
                <w:sz w:val="28"/>
                <w:szCs w:val="28"/>
              </w:rPr>
            </w:pPr>
            <w:r>
              <w:rPr>
                <w:b/>
                <w:color w:val="ED7D31" w:themeColor="accent2"/>
                <w:sz w:val="28"/>
                <w:szCs w:val="28"/>
              </w:rPr>
              <w:t>Decreased Costs and Enhanced Productivity</w:t>
            </w:r>
          </w:p>
          <w:p w:rsidR="003D223B" w:rsidRDefault="0016469E" w:rsidP="0039073F">
            <w:pPr>
              <w:spacing w:after="0" w:line="276" w:lineRule="auto"/>
              <w:jc w:val="both"/>
            </w:pPr>
            <w:r>
              <w:t>- Streamlined processes allow teams to integrate and collaborate more efficiently.</w:t>
            </w:r>
          </w:p>
          <w:p w:rsidR="003D223B" w:rsidRDefault="0016469E" w:rsidP="0039073F">
            <w:pPr>
              <w:spacing w:after="0" w:line="276" w:lineRule="auto"/>
              <w:jc w:val="both"/>
            </w:pPr>
            <w:r>
              <w:t xml:space="preserve">- </w:t>
            </w:r>
            <w:r w:rsidR="008025DD">
              <w:t>Standardized</w:t>
            </w:r>
            <w:r>
              <w:t xml:space="preserve"> project management practices reduce redundancy and waste.</w:t>
            </w:r>
          </w:p>
          <w:p w:rsidR="001660E1" w:rsidRPr="009A5918" w:rsidRDefault="0016469E" w:rsidP="0039073F">
            <w:pPr>
              <w:spacing w:after="0" w:line="276" w:lineRule="auto"/>
              <w:jc w:val="both"/>
            </w:pPr>
            <w:r>
              <w:t>- Identifying skill gaps helps break down workflow bottlenecks.</w:t>
            </w:r>
          </w:p>
        </w:tc>
        <w:tc>
          <w:tcPr>
            <w:tcW w:w="566" w:type="dxa"/>
            <w:shd w:val="clear" w:color="auto" w:fill="F2F2F2" w:themeFill="background1" w:themeFillShade="F2"/>
          </w:tcPr>
          <w:p w:rsidR="003D223B" w:rsidRDefault="003D223B">
            <w:pPr>
              <w:spacing w:after="0" w:line="240" w:lineRule="auto"/>
              <w:rPr>
                <w:b/>
                <w:sz w:val="28"/>
                <w:szCs w:val="28"/>
              </w:rPr>
            </w:pPr>
          </w:p>
        </w:tc>
      </w:tr>
      <w:tr w:rsidR="003D223B" w:rsidTr="00CD2BBE">
        <w:trPr>
          <w:trHeight w:val="274"/>
        </w:trPr>
        <w:tc>
          <w:tcPr>
            <w:tcW w:w="567" w:type="dxa"/>
          </w:tcPr>
          <w:p w:rsidR="003D223B" w:rsidRDefault="003D223B">
            <w:pPr>
              <w:spacing w:after="0" w:line="240" w:lineRule="auto"/>
              <w:rPr>
                <w:sz w:val="20"/>
                <w:szCs w:val="20"/>
              </w:rPr>
            </w:pPr>
          </w:p>
        </w:tc>
        <w:tc>
          <w:tcPr>
            <w:tcW w:w="8724" w:type="dxa"/>
          </w:tcPr>
          <w:p w:rsidR="003D223B" w:rsidRPr="00A47DF2" w:rsidRDefault="003D223B" w:rsidP="0039073F">
            <w:pPr>
              <w:pStyle w:val="NoSpacing"/>
              <w:jc w:val="both"/>
              <w:rPr>
                <w:rStyle w:val="None"/>
              </w:rPr>
            </w:pPr>
          </w:p>
        </w:tc>
        <w:tc>
          <w:tcPr>
            <w:tcW w:w="566" w:type="dxa"/>
          </w:tcPr>
          <w:p w:rsidR="003D223B" w:rsidRDefault="003D223B">
            <w:pPr>
              <w:spacing w:after="0" w:line="240" w:lineRule="auto"/>
              <w:rPr>
                <w:sz w:val="20"/>
                <w:szCs w:val="20"/>
              </w:rPr>
            </w:pPr>
          </w:p>
        </w:tc>
      </w:tr>
      <w:tr w:rsidR="003D223B" w:rsidTr="00CD2BBE">
        <w:trPr>
          <w:trHeight w:val="1383"/>
        </w:trPr>
        <w:tc>
          <w:tcPr>
            <w:tcW w:w="567" w:type="dxa"/>
            <w:shd w:val="clear" w:color="auto" w:fill="F2F2F2" w:themeFill="background1" w:themeFillShade="F2"/>
          </w:tcPr>
          <w:p w:rsidR="003D223B" w:rsidRDefault="003D223B">
            <w:pPr>
              <w:spacing w:after="0" w:line="240" w:lineRule="auto"/>
              <w:rPr>
                <w:b/>
                <w:sz w:val="28"/>
                <w:szCs w:val="28"/>
              </w:rPr>
            </w:pPr>
          </w:p>
        </w:tc>
        <w:tc>
          <w:tcPr>
            <w:tcW w:w="8724" w:type="dxa"/>
            <w:shd w:val="clear" w:color="auto" w:fill="F2F2F2" w:themeFill="background1" w:themeFillShade="F2"/>
          </w:tcPr>
          <w:p w:rsidR="003D223B" w:rsidRDefault="0016469E" w:rsidP="0039073F">
            <w:pPr>
              <w:spacing w:after="0" w:line="276" w:lineRule="auto"/>
              <w:jc w:val="both"/>
              <w:rPr>
                <w:b/>
                <w:color w:val="ED7D31" w:themeColor="accent2"/>
                <w:sz w:val="28"/>
                <w:szCs w:val="28"/>
              </w:rPr>
            </w:pPr>
            <w:r>
              <w:rPr>
                <w:b/>
                <w:color w:val="ED7D31" w:themeColor="accent2"/>
                <w:sz w:val="28"/>
                <w:szCs w:val="28"/>
              </w:rPr>
              <w:t>Higher Customer Satisfaction</w:t>
            </w:r>
          </w:p>
          <w:p w:rsidR="003D223B" w:rsidRDefault="0016469E" w:rsidP="0039073F">
            <w:pPr>
              <w:spacing w:after="0" w:line="276" w:lineRule="auto"/>
              <w:jc w:val="both"/>
            </w:pPr>
            <w:r>
              <w:t>- Service delivery strategies strengthen weak customer touch points.</w:t>
            </w:r>
          </w:p>
          <w:p w:rsidR="003D223B" w:rsidRDefault="0016469E" w:rsidP="0039073F">
            <w:pPr>
              <w:spacing w:after="0" w:line="276" w:lineRule="auto"/>
              <w:jc w:val="both"/>
            </w:pPr>
            <w:r>
              <w:t>- Elective product development instills customer confidence.</w:t>
            </w:r>
          </w:p>
          <w:p w:rsidR="00823944" w:rsidRPr="0039073F" w:rsidRDefault="0016469E" w:rsidP="0039073F">
            <w:pPr>
              <w:spacing w:after="0" w:line="276" w:lineRule="auto"/>
              <w:jc w:val="both"/>
            </w:pPr>
            <w:r>
              <w:t>- Project management practices help teams meet and manage customer expectations.</w:t>
            </w:r>
          </w:p>
        </w:tc>
        <w:tc>
          <w:tcPr>
            <w:tcW w:w="566" w:type="dxa"/>
            <w:shd w:val="clear" w:color="auto" w:fill="F2F2F2" w:themeFill="background1" w:themeFillShade="F2"/>
          </w:tcPr>
          <w:p w:rsidR="003D223B" w:rsidRDefault="003D223B">
            <w:pPr>
              <w:spacing w:after="0" w:line="240" w:lineRule="auto"/>
              <w:rPr>
                <w:b/>
                <w:sz w:val="28"/>
                <w:szCs w:val="28"/>
              </w:rPr>
            </w:pPr>
          </w:p>
        </w:tc>
      </w:tr>
      <w:tr w:rsidR="003D223B" w:rsidTr="00CD2BBE">
        <w:trPr>
          <w:trHeight w:val="192"/>
        </w:trPr>
        <w:tc>
          <w:tcPr>
            <w:tcW w:w="567" w:type="dxa"/>
          </w:tcPr>
          <w:p w:rsidR="003D223B" w:rsidRDefault="003D223B">
            <w:pPr>
              <w:spacing w:after="0" w:line="240" w:lineRule="auto"/>
              <w:rPr>
                <w:sz w:val="20"/>
                <w:szCs w:val="20"/>
              </w:rPr>
            </w:pPr>
          </w:p>
        </w:tc>
        <w:tc>
          <w:tcPr>
            <w:tcW w:w="8724" w:type="dxa"/>
          </w:tcPr>
          <w:p w:rsidR="003D223B" w:rsidRDefault="003D223B" w:rsidP="0039073F">
            <w:pPr>
              <w:spacing w:after="0" w:line="240" w:lineRule="auto"/>
              <w:jc w:val="both"/>
              <w:rPr>
                <w:sz w:val="20"/>
                <w:szCs w:val="20"/>
              </w:rPr>
            </w:pPr>
          </w:p>
        </w:tc>
        <w:tc>
          <w:tcPr>
            <w:tcW w:w="566" w:type="dxa"/>
          </w:tcPr>
          <w:p w:rsidR="003D223B" w:rsidRDefault="003D223B">
            <w:pPr>
              <w:spacing w:after="0" w:line="240" w:lineRule="auto"/>
              <w:rPr>
                <w:sz w:val="20"/>
                <w:szCs w:val="20"/>
              </w:rPr>
            </w:pPr>
          </w:p>
        </w:tc>
      </w:tr>
      <w:tr w:rsidR="003D223B" w:rsidTr="00CD2BBE">
        <w:trPr>
          <w:trHeight w:val="1383"/>
        </w:trPr>
        <w:tc>
          <w:tcPr>
            <w:tcW w:w="567" w:type="dxa"/>
            <w:shd w:val="clear" w:color="auto" w:fill="F2F2F2" w:themeFill="background1" w:themeFillShade="F2"/>
          </w:tcPr>
          <w:p w:rsidR="003D223B" w:rsidRDefault="003D223B">
            <w:pPr>
              <w:spacing w:after="0" w:line="240" w:lineRule="auto"/>
              <w:rPr>
                <w:b/>
                <w:sz w:val="28"/>
                <w:szCs w:val="28"/>
              </w:rPr>
            </w:pPr>
          </w:p>
        </w:tc>
        <w:tc>
          <w:tcPr>
            <w:tcW w:w="8724" w:type="dxa"/>
            <w:shd w:val="clear" w:color="auto" w:fill="F2F2F2" w:themeFill="background1" w:themeFillShade="F2"/>
          </w:tcPr>
          <w:p w:rsidR="003D223B" w:rsidRDefault="0016469E" w:rsidP="0039073F">
            <w:pPr>
              <w:spacing w:after="0" w:line="276" w:lineRule="auto"/>
              <w:jc w:val="both"/>
              <w:rPr>
                <w:b/>
                <w:color w:val="ED7D31" w:themeColor="accent2"/>
                <w:sz w:val="28"/>
                <w:szCs w:val="28"/>
              </w:rPr>
            </w:pPr>
            <w:r>
              <w:rPr>
                <w:b/>
                <w:color w:val="ED7D31" w:themeColor="accent2"/>
                <w:sz w:val="28"/>
                <w:szCs w:val="28"/>
              </w:rPr>
              <w:t>Improved On-Time Delivery</w:t>
            </w:r>
          </w:p>
          <w:p w:rsidR="003D223B" w:rsidRDefault="0016469E" w:rsidP="0039073F">
            <w:pPr>
              <w:spacing w:after="0" w:line="276" w:lineRule="auto"/>
              <w:jc w:val="both"/>
            </w:pPr>
            <w:r>
              <w:t>- Field-tested project management standards keep work on schedule.</w:t>
            </w:r>
          </w:p>
          <w:p w:rsidR="003D223B" w:rsidRDefault="0016469E" w:rsidP="0039073F">
            <w:pPr>
              <w:spacing w:after="0" w:line="276" w:lineRule="auto"/>
              <w:jc w:val="both"/>
            </w:pPr>
            <w:r>
              <w:t>- Clear development processes reduce scope creep and deadline extensions.</w:t>
            </w:r>
          </w:p>
          <w:p w:rsidR="00823944" w:rsidRPr="00823944" w:rsidRDefault="0016469E" w:rsidP="00823944">
            <w:pPr>
              <w:spacing w:after="0" w:line="276" w:lineRule="auto"/>
              <w:jc w:val="both"/>
              <w:rPr>
                <w:rStyle w:val="None"/>
              </w:rPr>
            </w:pPr>
            <w:r>
              <w:t>- Careful vendor management mitigates supplier delays.</w:t>
            </w:r>
          </w:p>
        </w:tc>
        <w:tc>
          <w:tcPr>
            <w:tcW w:w="566" w:type="dxa"/>
            <w:shd w:val="clear" w:color="auto" w:fill="F2F2F2" w:themeFill="background1" w:themeFillShade="F2"/>
          </w:tcPr>
          <w:p w:rsidR="003D223B" w:rsidRDefault="003D223B">
            <w:pPr>
              <w:spacing w:after="0" w:line="240" w:lineRule="auto"/>
              <w:rPr>
                <w:b/>
                <w:sz w:val="28"/>
                <w:szCs w:val="28"/>
              </w:rPr>
            </w:pPr>
          </w:p>
        </w:tc>
      </w:tr>
    </w:tbl>
    <w:p w:rsidR="00F675C6" w:rsidRPr="00C60D48" w:rsidRDefault="00F675C6" w:rsidP="00C60D48">
      <w:pPr>
        <w:pStyle w:val="NoSpacing"/>
        <w:rPr>
          <w:rStyle w:val="None"/>
        </w:rPr>
      </w:pPr>
    </w:p>
    <w:p w:rsidR="00F675C6" w:rsidRDefault="0016469E" w:rsidP="00F675C6">
      <w:pPr>
        <w:rPr>
          <w:sz w:val="36"/>
          <w:szCs w:val="36"/>
        </w:rPr>
      </w:pPr>
      <w:r>
        <w:rPr>
          <w:noProof/>
          <w:sz w:val="36"/>
          <w:szCs w:val="36"/>
          <w:lang w:val="en-IN" w:eastAsia="en-IN"/>
        </w:rPr>
        <w:lastRenderedPageBreak/>
        <w:drawing>
          <wp:inline distT="0" distB="0" distL="0" distR="0" wp14:anchorId="2CA09EC6" wp14:editId="28F7E135">
            <wp:extent cx="5031105" cy="974090"/>
            <wp:effectExtent l="0" t="0" r="0" b="0"/>
            <wp:docPr id="32" name="Picture 32" descr="C:\Users\owner\AppData\Local\Microsoft\Windows\INetCache\Content.Word\sdf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Users\owner\AppData\Local\Microsoft\Windows\INetCache\Content.Word\sdfh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067058" cy="981674"/>
                    </a:xfrm>
                    <a:prstGeom prst="rect">
                      <a:avLst/>
                    </a:prstGeom>
                    <a:noFill/>
                    <a:ln>
                      <a:noFill/>
                    </a:ln>
                  </pic:spPr>
                </pic:pic>
              </a:graphicData>
            </a:graphic>
          </wp:inline>
        </w:drawing>
      </w:r>
    </w:p>
    <w:p w:rsidR="003D223B" w:rsidRDefault="0016469E">
      <w:pPr>
        <w:pStyle w:val="Heading1"/>
      </w:pPr>
      <w:bookmarkStart w:id="12" w:name="_Toc171353799"/>
      <w:r>
        <w:rPr>
          <w:noProof/>
          <w:lang w:val="en-IN" w:eastAsia="en-IN"/>
        </w:rPr>
        <w:lastRenderedPageBreak/>
        <mc:AlternateContent>
          <mc:Choice Requires="wps">
            <w:drawing>
              <wp:anchor distT="45720" distB="45720" distL="114300" distR="114300" simplePos="0" relativeHeight="251660800" behindDoc="0" locked="0" layoutInCell="1" allowOverlap="1" wp14:anchorId="48876879" wp14:editId="0DBFC8F8">
                <wp:simplePos x="0" y="0"/>
                <wp:positionH relativeFrom="margin">
                  <wp:align>right</wp:align>
                </wp:positionH>
                <wp:positionV relativeFrom="paragraph">
                  <wp:posOffset>3175</wp:posOffset>
                </wp:positionV>
                <wp:extent cx="2952750" cy="3837305"/>
                <wp:effectExtent l="0" t="0" r="0" b="0"/>
                <wp:wrapSquare wrapText="bothSides"/>
                <wp:docPr id="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837709"/>
                        </a:xfrm>
                        <a:prstGeom prst="rect">
                          <a:avLst/>
                        </a:prstGeom>
                        <a:solidFill>
                          <a:schemeClr val="bg1"/>
                        </a:solidFill>
                        <a:ln w="9525">
                          <a:noFill/>
                          <a:miter lim="800000"/>
                        </a:ln>
                      </wps:spPr>
                      <wps:txbx>
                        <w:txbxContent>
                          <w:p w:rsidR="005A3AE9" w:rsidRDefault="005A3AE9" w:rsidP="00C041BD">
                            <w:pPr>
                              <w:autoSpaceDE w:val="0"/>
                              <w:autoSpaceDN w:val="0"/>
                              <w:adjustRightInd w:val="0"/>
                              <w:spacing w:after="0" w:line="276" w:lineRule="auto"/>
                              <w:jc w:val="both"/>
                              <w:rPr>
                                <w:rFonts w:cstheme="minorHAnsi"/>
                                <w:color w:val="262626" w:themeColor="text1" w:themeTint="D9"/>
                                <w:lang w:val="en-GB"/>
                              </w:rPr>
                            </w:pPr>
                            <w:r>
                              <w:rPr>
                                <w:rFonts w:cstheme="minorHAnsi"/>
                                <w:color w:val="262626" w:themeColor="text1" w:themeTint="D9"/>
                                <w:lang w:val="en-GB"/>
                              </w:rPr>
                              <w:t>We thrive on seeing ideas grow. Since 2002, we have been working with individuals and global brands to embrace the evolving digital industry.</w:t>
                            </w:r>
                          </w:p>
                          <w:p w:rsidR="005A3AE9" w:rsidRDefault="005A3AE9" w:rsidP="00C041BD">
                            <w:pPr>
                              <w:autoSpaceDE w:val="0"/>
                              <w:autoSpaceDN w:val="0"/>
                              <w:adjustRightInd w:val="0"/>
                              <w:spacing w:after="0" w:line="276" w:lineRule="auto"/>
                              <w:jc w:val="both"/>
                              <w:rPr>
                                <w:rFonts w:cstheme="minorHAnsi"/>
                                <w:color w:val="262626" w:themeColor="text1" w:themeTint="D9"/>
                                <w:lang w:val="en-GB"/>
                              </w:rPr>
                            </w:pPr>
                          </w:p>
                          <w:p w:rsidR="005A3AE9" w:rsidRDefault="005A3AE9" w:rsidP="00C041BD">
                            <w:pPr>
                              <w:autoSpaceDE w:val="0"/>
                              <w:autoSpaceDN w:val="0"/>
                              <w:adjustRightInd w:val="0"/>
                              <w:spacing w:after="0" w:line="276" w:lineRule="auto"/>
                              <w:jc w:val="both"/>
                              <w:rPr>
                                <w:rFonts w:cstheme="minorHAnsi"/>
                                <w:color w:val="262626" w:themeColor="text1" w:themeTint="D9"/>
                                <w:lang w:val="en-GB"/>
                              </w:rPr>
                            </w:pPr>
                            <w:r>
                              <w:rPr>
                                <w:rFonts w:cstheme="minorHAnsi"/>
                                <w:color w:val="262626" w:themeColor="text1" w:themeTint="D9"/>
                                <w:lang w:val="en-GB"/>
                              </w:rPr>
                              <w:t xml:space="preserve">We are big on trust, reliability and mutual respect so we will take the time to understand you, your product and your business. We work closely with all our clients and are always looking to forge ongoing trusted relationships. </w:t>
                            </w:r>
                          </w:p>
                          <w:p w:rsidR="005A3AE9" w:rsidRDefault="005A3AE9" w:rsidP="00C041BD">
                            <w:pPr>
                              <w:autoSpaceDE w:val="0"/>
                              <w:autoSpaceDN w:val="0"/>
                              <w:adjustRightInd w:val="0"/>
                              <w:spacing w:after="0" w:line="276" w:lineRule="auto"/>
                              <w:jc w:val="both"/>
                              <w:rPr>
                                <w:rFonts w:cstheme="minorHAnsi"/>
                                <w:color w:val="404040" w:themeColor="text1" w:themeTint="BF"/>
                                <w:lang w:val="en-GB"/>
                              </w:rPr>
                            </w:pPr>
                          </w:p>
                          <w:p w:rsidR="005A3AE9" w:rsidRDefault="005A3AE9" w:rsidP="00C041BD">
                            <w:pPr>
                              <w:autoSpaceDE w:val="0"/>
                              <w:autoSpaceDN w:val="0"/>
                              <w:adjustRightInd w:val="0"/>
                              <w:spacing w:after="0" w:line="276" w:lineRule="auto"/>
                              <w:jc w:val="both"/>
                              <w:rPr>
                                <w:rFonts w:cstheme="minorHAnsi"/>
                                <w:color w:val="404040" w:themeColor="text1" w:themeTint="BF"/>
                                <w:lang w:val="en-GB"/>
                              </w:rPr>
                            </w:pPr>
                            <w:r>
                              <w:rPr>
                                <w:rFonts w:cstheme="minorHAnsi"/>
                                <w:color w:val="404040" w:themeColor="text1" w:themeTint="BF"/>
                                <w:lang w:val="en-GB"/>
                              </w:rPr>
                              <w:t>Taking your IT project offshore allows you to cut down on the costs whilst maintaining a quality that onshore companies struggle to match. We take the pain out of your IT projects and let you concentrate on the business you know best</w:t>
                            </w:r>
                          </w:p>
                          <w:p w:rsidR="005A3AE9" w:rsidRDefault="005A3AE9" w:rsidP="00C041BD">
                            <w:pPr>
                              <w:autoSpaceDE w:val="0"/>
                              <w:autoSpaceDN w:val="0"/>
                              <w:adjustRightInd w:val="0"/>
                              <w:spacing w:after="0" w:line="276" w:lineRule="auto"/>
                              <w:jc w:val="both"/>
                              <w:rPr>
                                <w:rFonts w:cstheme="minorHAnsi"/>
                                <w:color w:val="404040" w:themeColor="text1" w:themeTint="BF"/>
                              </w:rPr>
                            </w:pPr>
                            <w:r>
                              <w:rPr>
                                <w:rFonts w:cstheme="minorHAnsi"/>
                                <w:color w:val="404040" w:themeColor="text1" w:themeTint="BF"/>
                                <w:lang w:val="en-GB"/>
                              </w:rPr>
                              <w:t>Your own.</w:t>
                            </w:r>
                          </w:p>
                          <w:p w:rsidR="005A3AE9" w:rsidRDefault="005A3AE9">
                            <w:pPr>
                              <w:autoSpaceDE w:val="0"/>
                              <w:autoSpaceDN w:val="0"/>
                              <w:adjustRightInd w:val="0"/>
                              <w:spacing w:after="0" w:line="276" w:lineRule="auto"/>
                              <w:rPr>
                                <w:rFonts w:cstheme="minorHAnsi"/>
                                <w:color w:val="262626" w:themeColor="text1" w:themeTint="D9"/>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48876879" id="_x0000_s1034" type="#_x0000_t202" style="position:absolute;margin-left:181.3pt;margin-top:.25pt;width:232.5pt;height:302.15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" fillcolor="white [3212]" stroked="f">
                <v:textbox>
                  <w:txbxContent>
                    <w:p w:rsidR="005A3AE9" w:rsidRDefault="005A3AE9" w:rsidP="00C041BD">
                      <w:pPr>
                        <w:autoSpaceDE w:val="0"/>
                        <w:autoSpaceDN w:val="0"/>
                        <w:adjustRightInd w:val="0"/>
                        <w:spacing w:after="0" w:line="276" w:lineRule="auto"/>
                        <w:jc w:val="both"/>
                        <w:rPr>
                          <w:rFonts w:cstheme="minorHAnsi"/>
                          <w:color w:val="262626" w:themeColor="text1" w:themeTint="D9"/>
                          <w:lang w:val="en-GB"/>
                        </w:rPr>
                      </w:pPr>
                      <w:r>
                        <w:rPr>
                          <w:rFonts w:cstheme="minorHAnsi"/>
                          <w:color w:val="262626" w:themeColor="text1" w:themeTint="D9"/>
                          <w:lang w:val="en-GB"/>
                        </w:rPr>
                        <w:t>We thrive on seeing ideas grow. Since 2002, we have been working with individuals and global brands to embrace the evolving digital industry.</w:t>
                      </w:r>
                    </w:p>
                    <w:p w:rsidR="005A3AE9" w:rsidRDefault="005A3AE9" w:rsidP="00C041BD">
                      <w:pPr>
                        <w:autoSpaceDE w:val="0"/>
                        <w:autoSpaceDN w:val="0"/>
                        <w:adjustRightInd w:val="0"/>
                        <w:spacing w:after="0" w:line="276" w:lineRule="auto"/>
                        <w:jc w:val="both"/>
                        <w:rPr>
                          <w:rFonts w:cstheme="minorHAnsi"/>
                          <w:color w:val="262626" w:themeColor="text1" w:themeTint="D9"/>
                          <w:lang w:val="en-GB"/>
                        </w:rPr>
                      </w:pPr>
                    </w:p>
                    <w:p w:rsidR="005A3AE9" w:rsidRDefault="005A3AE9" w:rsidP="00C041BD">
                      <w:pPr>
                        <w:autoSpaceDE w:val="0"/>
                        <w:autoSpaceDN w:val="0"/>
                        <w:adjustRightInd w:val="0"/>
                        <w:spacing w:after="0" w:line="276" w:lineRule="auto"/>
                        <w:jc w:val="both"/>
                        <w:rPr>
                          <w:rFonts w:cstheme="minorHAnsi"/>
                          <w:color w:val="262626" w:themeColor="text1" w:themeTint="D9"/>
                          <w:lang w:val="en-GB"/>
                        </w:rPr>
                      </w:pPr>
                      <w:r>
                        <w:rPr>
                          <w:rFonts w:cstheme="minorHAnsi"/>
                          <w:color w:val="262626" w:themeColor="text1" w:themeTint="D9"/>
                          <w:lang w:val="en-GB"/>
                        </w:rPr>
                        <w:t xml:space="preserve">We are big on trust, reliability and mutual respect so we will take the time to understand you, your product and your business. We work closely with all our clients and are always looking to forge ongoing trusted relationships. </w:t>
                      </w:r>
                    </w:p>
                    <w:p w:rsidR="005A3AE9" w:rsidRDefault="005A3AE9" w:rsidP="00C041BD">
                      <w:pPr>
                        <w:autoSpaceDE w:val="0"/>
                        <w:autoSpaceDN w:val="0"/>
                        <w:adjustRightInd w:val="0"/>
                        <w:spacing w:after="0" w:line="276" w:lineRule="auto"/>
                        <w:jc w:val="both"/>
                        <w:rPr>
                          <w:rFonts w:cstheme="minorHAnsi"/>
                          <w:color w:val="404040" w:themeColor="text1" w:themeTint="BF"/>
                          <w:lang w:val="en-GB"/>
                        </w:rPr>
                      </w:pPr>
                    </w:p>
                    <w:p w:rsidR="005A3AE9" w:rsidRDefault="005A3AE9" w:rsidP="00C041BD">
                      <w:pPr>
                        <w:autoSpaceDE w:val="0"/>
                        <w:autoSpaceDN w:val="0"/>
                        <w:adjustRightInd w:val="0"/>
                        <w:spacing w:after="0" w:line="276" w:lineRule="auto"/>
                        <w:jc w:val="both"/>
                        <w:rPr>
                          <w:rFonts w:cstheme="minorHAnsi"/>
                          <w:color w:val="404040" w:themeColor="text1" w:themeTint="BF"/>
                          <w:lang w:val="en-GB"/>
                        </w:rPr>
                      </w:pPr>
                      <w:r>
                        <w:rPr>
                          <w:rFonts w:cstheme="minorHAnsi"/>
                          <w:color w:val="404040" w:themeColor="text1" w:themeTint="BF"/>
                          <w:lang w:val="en-GB"/>
                        </w:rPr>
                        <w:t>Taking your IT project offshore allows you to cut down on the costs whilst maintaining a quality that onshore companies struggle to match. We take the pain out of your IT projects and let you concentrate on the business you know best</w:t>
                      </w:r>
                    </w:p>
                    <w:p w:rsidR="005A3AE9" w:rsidRDefault="005A3AE9" w:rsidP="00C041BD">
                      <w:pPr>
                        <w:autoSpaceDE w:val="0"/>
                        <w:autoSpaceDN w:val="0"/>
                        <w:adjustRightInd w:val="0"/>
                        <w:spacing w:after="0" w:line="276" w:lineRule="auto"/>
                        <w:jc w:val="both"/>
                        <w:rPr>
                          <w:rFonts w:cstheme="minorHAnsi"/>
                          <w:color w:val="404040" w:themeColor="text1" w:themeTint="BF"/>
                        </w:rPr>
                      </w:pPr>
                      <w:r>
                        <w:rPr>
                          <w:rFonts w:cstheme="minorHAnsi"/>
                          <w:color w:val="404040" w:themeColor="text1" w:themeTint="BF"/>
                          <w:lang w:val="en-GB"/>
                        </w:rPr>
                        <w:t>Your own.</w:t>
                      </w:r>
                    </w:p>
                    <w:p w:rsidR="005A3AE9" w:rsidRDefault="005A3AE9">
                      <w:pPr>
                        <w:autoSpaceDE w:val="0"/>
                        <w:autoSpaceDN w:val="0"/>
                        <w:adjustRightInd w:val="0"/>
                        <w:spacing w:after="0" w:line="276" w:lineRule="auto"/>
                        <w:rPr>
                          <w:rFonts w:cstheme="minorHAnsi"/>
                          <w:color w:val="262626" w:themeColor="text1" w:themeTint="D9"/>
                        </w:rPr>
                      </w:pPr>
                    </w:p>
                  </w:txbxContent>
                </v:textbox>
                <w10:wrap type="square" anchorx="margin"/>
              </v:shape>
            </w:pict>
          </mc:Fallback>
        </mc:AlternateContent>
      </w:r>
      <w:r>
        <w:t>Why Dotsquares</w:t>
      </w:r>
      <w:bookmarkEnd w:id="10"/>
      <w:bookmarkEnd w:id="12"/>
    </w:p>
    <w:p w:rsidR="001235F5" w:rsidRDefault="0016469E" w:rsidP="00F741DB">
      <w:r>
        <w:rPr>
          <w:rFonts w:cstheme="minorHAnsi"/>
          <w:b/>
          <w:noProof/>
          <w:color w:val="404040" w:themeColor="text1" w:themeTint="BF"/>
          <w:sz w:val="36"/>
          <w:szCs w:val="36"/>
          <w:lang w:val="en-IN" w:eastAsia="en-IN"/>
        </w:rPr>
        <mc:AlternateContent>
          <mc:Choice Requires="wps">
            <w:drawing>
              <wp:anchor distT="45720" distB="45720" distL="114300" distR="114300" simplePos="0" relativeHeight="251661824" behindDoc="0" locked="0" layoutInCell="1" allowOverlap="1" wp14:anchorId="7004D9E4" wp14:editId="0527F505">
                <wp:simplePos x="0" y="0"/>
                <wp:positionH relativeFrom="column">
                  <wp:posOffset>-59055</wp:posOffset>
                </wp:positionH>
                <wp:positionV relativeFrom="paragraph">
                  <wp:posOffset>494665</wp:posOffset>
                </wp:positionV>
                <wp:extent cx="2952750" cy="16840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84020"/>
                        </a:xfrm>
                        <a:prstGeom prst="rect">
                          <a:avLst/>
                        </a:prstGeom>
                        <a:noFill/>
                        <a:ln w="9525">
                          <a:noFill/>
                          <a:miter lim="800000"/>
                        </a:ln>
                      </wps:spPr>
                      <wps:txbx>
                        <w:txbxContent>
                          <w:p w:rsidR="005A3AE9" w:rsidRDefault="005A3AE9">
                            <w:r>
                              <w:rPr>
                                <w:rFonts w:cstheme="minorHAnsi"/>
                                <w:b/>
                                <w:color w:val="FFFFFF" w:themeColor="background1"/>
                                <w:sz w:val="36"/>
                                <w:szCs w:val="36"/>
                                <w:lang w:val="en-GB"/>
                              </w:rPr>
                              <w:t>Dotsquares are an international creative digital design and development company striving to make your vision a reality.</w:t>
                            </w:r>
                          </w:p>
                        </w:txbxContent>
                      </wps:txbx>
                      <wps:bodyPr rot="0" vert="horz" wrap="square" lIns="91440" tIns="45720" rIns="91440" bIns="45720" anchor="t" anchorCtr="0">
                        <a:noAutofit/>
                      </wps:bodyPr>
                    </wps:wsp>
                  </a:graphicData>
                </a:graphic>
              </wp:anchor>
            </w:drawing>
          </mc:Choice>
          <mc:Fallback>
            <w:pict>
              <v:shape w14:anchorId="7004D9E4" id="_x0000_s1035" type="#_x0000_t202" style="position:absolute;margin-left:-4.65pt;margin-top:38.95pt;width:232.5pt;height:132.6pt;z-index:2516618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" filled="f" stroked="f">
                <v:textbox>
                  <w:txbxContent>
                    <w:p w:rsidR="005A3AE9" w:rsidRDefault="005A3AE9">
                      <w:r>
                        <w:rPr>
                          <w:rFonts w:cstheme="minorHAnsi"/>
                          <w:b/>
                          <w:color w:val="FFFFFF" w:themeColor="background1"/>
                          <w:sz w:val="36"/>
                          <w:szCs w:val="36"/>
                          <w:lang w:val="en-GB"/>
                        </w:rPr>
                        <w:t>Dotsquares are an international creative digital design and development company striving to make your vision a reality.</w:t>
                      </w:r>
                    </w:p>
                  </w:txbxContent>
                </v:textbox>
                <w10:wrap type="square"/>
              </v:shape>
            </w:pict>
          </mc:Fallback>
        </mc:AlternateContent>
      </w:r>
      <w:r>
        <w:rPr>
          <w:noProof/>
          <w:lang w:val="en-IN" w:eastAsia="en-IN"/>
        </w:rPr>
        <mc:AlternateContent>
          <mc:Choice Requires="wps">
            <w:drawing>
              <wp:anchor distT="0" distB="0" distL="114300" distR="114300" simplePos="0" relativeHeight="251659776" behindDoc="1" locked="0" layoutInCell="1" allowOverlap="1" wp14:anchorId="68EF7796" wp14:editId="45CBAD3A">
                <wp:simplePos x="0" y="0"/>
                <wp:positionH relativeFrom="page">
                  <wp:align>left</wp:align>
                </wp:positionH>
                <wp:positionV relativeFrom="paragraph">
                  <wp:posOffset>294640</wp:posOffset>
                </wp:positionV>
                <wp:extent cx="3714750" cy="2040890"/>
                <wp:effectExtent l="0" t="0" r="0" b="0"/>
                <wp:wrapNone/>
                <wp:docPr id="14" name="Rectangle 14"/>
                <wp:cNvGraphicFramePr/>
                <a:graphic xmlns:a="http://schemas.openxmlformats.org/drawingml/2006/main">
                  <a:graphicData uri="http://schemas.microsoft.com/office/word/2010/wordprocessingShape">
                    <wps:wsp>
                      <wps:cNvSpPr/>
                      <wps:spPr>
                        <a:xfrm>
                          <a:off x="0" y="0"/>
                          <a:ext cx="3714750" cy="2040890"/>
                        </a:xfrm>
                        <a:prstGeom prst="rect">
                          <a:avLst/>
                        </a:prstGeom>
                        <a:solidFill>
                          <a:srgbClr val="F780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4" o:spid="_x0000_s1026" o:spt="1" style="position:absolute;left:0pt;margin-top:23.2pt;height:160.7pt;width:292.5pt;mso-position-horizontal:left;mso-position-horizontal-relative:page;z-index:-251657216;v-text-anchor:middle;mso-width-relative:page;mso-height-relative:page;" fillcolor="#F78022" filled="t" stroked="f" coordsize="21600,21600" o:gfxdata="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j35nvWAAAABwEAAA8AAAAAAAAAAQAg&#10;AAAAIgAAAGRycy9kb3ducmV2LnhtbFBLAQIUABQAAAAIAIdO4kCD6docSQIAAIMEAAAOAAAAAAAA&#10;AAEAIAAAACUBAABkcnMvZTJvRG9jLnhtbFBLBQYAAAAABgAGAFkBAADgBQAAAAA=&#10;">
                <v:fill on="t" focussize="0,0"/>
                <v:stroke on="f" weight="1pt" miterlimit="8" joinstyle="miter"/>
                <v:imagedata o:title=""/>
                <o:lock v:ext="edit" aspectratio="f"/>
              </v:rect>
            </w:pict>
          </mc:Fallback>
        </mc:AlternateContent>
      </w:r>
      <w:bookmarkStart w:id="13" w:name="_Toc534967078"/>
    </w:p>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Default="00E56585" w:rsidP="00F741DB"/>
    <w:p w:rsidR="00E56585" w:rsidRPr="00F741DB" w:rsidRDefault="00E56585" w:rsidP="00F741DB"/>
    <w:p w:rsidR="003D223B" w:rsidRDefault="0016469E">
      <w:pPr>
        <w:pStyle w:val="Heading2"/>
      </w:pPr>
      <w:r>
        <w:rPr>
          <w:noProof/>
          <w:lang w:val="en-IN" w:eastAsia="en-IN"/>
        </w:rPr>
        <w:lastRenderedPageBreak/>
        <mc:AlternateContent>
          <mc:Choice Requires="wps">
            <w:drawing>
              <wp:anchor distT="0" distB="0" distL="114300" distR="114300" simplePos="0" relativeHeight="251662848" behindDoc="1" locked="0" layoutInCell="1" allowOverlap="1" wp14:anchorId="7D02CD6E" wp14:editId="6F8FEC18">
                <wp:simplePos x="0" y="0"/>
                <wp:positionH relativeFrom="page">
                  <wp:posOffset>3707130</wp:posOffset>
                </wp:positionH>
                <wp:positionV relativeFrom="paragraph">
                  <wp:posOffset>-272415</wp:posOffset>
                </wp:positionV>
                <wp:extent cx="3850640" cy="6965950"/>
                <wp:effectExtent l="0" t="0" r="0" b="6350"/>
                <wp:wrapNone/>
                <wp:docPr id="17" name="Rectangle 17"/>
                <wp:cNvGraphicFramePr/>
                <a:graphic xmlns:a="http://schemas.openxmlformats.org/drawingml/2006/main">
                  <a:graphicData uri="http://schemas.microsoft.com/office/word/2010/wordprocessingShape">
                    <wps:wsp>
                      <wps:cNvSpPr/>
                      <wps:spPr>
                        <a:xfrm>
                          <a:off x="0" y="0"/>
                          <a:ext cx="3850640" cy="696606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7" o:spid="_x0000_s1026" o:spt="1" style="position:absolute;left:0pt;margin-left:291.9pt;margin-top:-21.45pt;height:548.5pt;width:303.2pt;mso-position-horizontal-relative:page;z-index:-251654144;v-text-anchor:middle;mso-width-relative:page;mso-height-relative:page;" fillcolor="#000000 [3213]" filled="t" stroked="f" coordsize="21600,21600" o:gfxdata="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jswJ7ZAAAADQEAAA8AAAAAAAAAAQAgAAAA&#10;IgAAAGRycy9kb3ducmV2LnhtbFBLAQIUABQAAAAIAIdO4kDWztP0QwIAAIMEAAAOAAAAAAAAAAEA&#10;IAAAACgBAABkcnMvZTJvRG9jLnhtbFBLBQYAAAAABgAGAFkBAADdBQAAAAA=&#10;">
                <v:fill on="t" focussize="0,0"/>
                <v:stroke on="f" weight="1pt" miterlimit="8" joinstyle="miter"/>
                <v:imagedata o:title=""/>
                <o:lock v:ext="edit" aspectratio="f"/>
              </v:rect>
            </w:pict>
          </mc:Fallback>
        </mc:AlternateContent>
      </w:r>
      <w:r>
        <w:rPr>
          <w:noProof/>
          <w:lang w:val="en-IN" w:eastAsia="en-IN"/>
        </w:rPr>
        <mc:AlternateContent>
          <mc:Choice Requires="wps">
            <w:drawing>
              <wp:anchor distT="0" distB="0" distL="114300" distR="114300" simplePos="0" relativeHeight="251663872" behindDoc="0" locked="0" layoutInCell="1" allowOverlap="1" wp14:anchorId="7F614DB9" wp14:editId="52EFBFE5">
                <wp:simplePos x="0" y="0"/>
                <wp:positionH relativeFrom="column">
                  <wp:posOffset>2993390</wp:posOffset>
                </wp:positionH>
                <wp:positionV relativeFrom="paragraph">
                  <wp:posOffset>159385</wp:posOffset>
                </wp:positionV>
                <wp:extent cx="3375025" cy="698500"/>
                <wp:effectExtent l="0" t="0" r="0" b="6985"/>
                <wp:wrapNone/>
                <wp:docPr id="20" name="Rectangle 20"/>
                <wp:cNvGraphicFramePr/>
                <a:graphic xmlns:a="http://schemas.openxmlformats.org/drawingml/2006/main">
                  <a:graphicData uri="http://schemas.microsoft.com/office/word/2010/wordprocessingShape">
                    <wps:wsp>
                      <wps:cNvSpPr/>
                      <wps:spPr>
                        <a:xfrm>
                          <a:off x="0" y="0"/>
                          <a:ext cx="3374967" cy="6982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3AE9" w:rsidRDefault="005A3AE9">
                            <w:pPr>
                              <w:pStyle w:val="Heading2"/>
                            </w:pPr>
                            <w:bookmarkStart w:id="14" w:name="_Toc534967079"/>
                            <w:r>
                              <w:t>What our clients say</w:t>
                            </w:r>
                            <w:bookmarkEnd w:id="14"/>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F614DB9" id="Rectangle 20" o:spid="_x0000_s1036" style="position:absolute;margin-left:235.7pt;margin-top:12.55pt;width:265.75pt;height:5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" fillcolor="white [3212]" stroked="f" strokeweight="1pt">
                <v:textbox>
                  <w:txbxContent>
                    <w:p w:rsidR="005A3AE9" w:rsidRDefault="005A3AE9">
                      <w:pPr>
                        <w:pStyle w:val="Heading2"/>
                      </w:pPr>
                      <w:bookmarkStart w:id="15" w:name="_Toc534967079"/>
                      <w:r>
                        <w:t>What our clients say</w:t>
                      </w:r>
                      <w:bookmarkEnd w:id="15"/>
                    </w:p>
                  </w:txbxContent>
                </v:textbox>
              </v:rect>
            </w:pict>
          </mc:Fallback>
        </mc:AlternateContent>
      </w:r>
      <w:r>
        <w:t>Portfolio</w:t>
      </w:r>
      <w:bookmarkEnd w:id="13"/>
    </w:p>
    <w:tbl>
      <w:tblPr>
        <w:tblStyle w:val="TableGrid"/>
        <w:tblpPr w:leftFromText="180" w:rightFromText="180" w:vertAnchor="text" w:horzAnchor="page" w:tblpX="6273" w:tblpY="12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D223B">
        <w:tc>
          <w:tcPr>
            <w:tcW w:w="4536" w:type="dxa"/>
          </w:tcPr>
          <w:p w:rsidR="003D223B" w:rsidRDefault="0016469E">
            <w:pPr>
              <w:spacing w:after="0" w:line="240" w:lineRule="auto"/>
              <w:rPr>
                <w:b/>
                <w:color w:val="FFFFFF" w:themeColor="background1"/>
                <w:sz w:val="28"/>
                <w:szCs w:val="28"/>
              </w:rPr>
            </w:pPr>
            <w:r>
              <w:rPr>
                <w:b/>
                <w:color w:val="FFFFFF" w:themeColor="background1"/>
                <w:sz w:val="28"/>
                <w:szCs w:val="28"/>
              </w:rPr>
              <w:t>Daniel Ox</w:t>
            </w:r>
          </w:p>
          <w:p w:rsidR="003D223B" w:rsidRDefault="0016469E">
            <w:pPr>
              <w:spacing w:after="0" w:line="240" w:lineRule="auto"/>
              <w:rPr>
                <w:color w:val="FFFFFF" w:themeColor="background1"/>
              </w:rPr>
            </w:pPr>
            <w:r>
              <w:rPr>
                <w:color w:val="FFFFFF" w:themeColor="background1"/>
              </w:rPr>
              <w:t>Ocean Holidays Group</w:t>
            </w:r>
          </w:p>
          <w:p w:rsidR="003D223B" w:rsidRDefault="0016469E">
            <w:pPr>
              <w:spacing w:after="0" w:line="240" w:lineRule="auto"/>
              <w:rPr>
                <w:rStyle w:val="Hyperlink"/>
                <w:rFonts w:cstheme="minorHAnsi"/>
                <w:color w:val="579199"/>
                <w:u w:val="none"/>
              </w:rPr>
            </w:pPr>
            <w:r>
              <w:rPr>
                <w:color w:val="FFFFFF" w:themeColor="background1"/>
              </w:rPr>
              <w:t>UK</w:t>
            </w:r>
          </w:p>
        </w:tc>
      </w:tr>
      <w:tr w:rsidR="003D223B">
        <w:tc>
          <w:tcPr>
            <w:tcW w:w="4536" w:type="dxa"/>
          </w:tcPr>
          <w:p w:rsidR="003D223B" w:rsidRDefault="003D223B">
            <w:pPr>
              <w:spacing w:after="0" w:line="240" w:lineRule="auto"/>
              <w:rPr>
                <w:b/>
                <w:color w:val="FFFFFF" w:themeColor="background1"/>
              </w:rPr>
            </w:pPr>
          </w:p>
        </w:tc>
      </w:tr>
      <w:tr w:rsidR="003D223B">
        <w:tc>
          <w:tcPr>
            <w:tcW w:w="4536" w:type="dxa"/>
            <w:tcBorders>
              <w:bottom w:val="single" w:sz="4" w:space="0" w:color="FFFFFF" w:themeColor="background1"/>
            </w:tcBorders>
          </w:tcPr>
          <w:p w:rsidR="003D223B" w:rsidRDefault="0016469E">
            <w:pPr>
              <w:spacing w:after="0" w:line="240" w:lineRule="auto"/>
              <w:rPr>
                <w:i/>
                <w:color w:val="FFFFFF" w:themeColor="background1"/>
              </w:rPr>
            </w:pPr>
            <w:r>
              <w:rPr>
                <w:i/>
                <w:color w:val="FFFFFF" w:themeColor="background1"/>
              </w:rPr>
              <w:t>Significant cost savings can be made working with an outsourced development company you can trust. Dotsquares have an exceptional team of quality engineers who work quickly and are always aware of deadlines.”</w:t>
            </w:r>
          </w:p>
          <w:p w:rsidR="003D223B" w:rsidRDefault="003D223B">
            <w:pPr>
              <w:spacing w:after="0" w:line="240" w:lineRule="auto"/>
              <w:rPr>
                <w:rStyle w:val="Hyperlink"/>
                <w:rFonts w:cstheme="minorHAnsi"/>
                <w:color w:val="579199"/>
                <w:u w:val="none"/>
              </w:rPr>
            </w:pPr>
          </w:p>
        </w:tc>
      </w:tr>
      <w:tr w:rsidR="003D223B">
        <w:tc>
          <w:tcPr>
            <w:tcW w:w="4536" w:type="dxa"/>
            <w:tcBorders>
              <w:top w:val="single" w:sz="4" w:space="0" w:color="FFFFFF" w:themeColor="background1"/>
            </w:tcBorders>
          </w:tcPr>
          <w:p w:rsidR="003D223B" w:rsidRDefault="003D223B">
            <w:pPr>
              <w:spacing w:after="0" w:line="240" w:lineRule="auto"/>
              <w:jc w:val="center"/>
              <w:rPr>
                <w:i/>
                <w:color w:val="FFFFFF" w:themeColor="background1"/>
              </w:rPr>
            </w:pPr>
          </w:p>
        </w:tc>
      </w:tr>
      <w:tr w:rsidR="003D223B">
        <w:tc>
          <w:tcPr>
            <w:tcW w:w="4536" w:type="dxa"/>
          </w:tcPr>
          <w:p w:rsidR="003D223B" w:rsidRDefault="0016469E">
            <w:pPr>
              <w:spacing w:after="0" w:line="240" w:lineRule="auto"/>
              <w:rPr>
                <w:b/>
                <w:color w:val="FFFFFF" w:themeColor="background1"/>
                <w:sz w:val="28"/>
                <w:szCs w:val="28"/>
              </w:rPr>
            </w:pPr>
            <w:r>
              <w:rPr>
                <w:b/>
                <w:color w:val="FFFFFF" w:themeColor="background1"/>
                <w:sz w:val="28"/>
                <w:szCs w:val="28"/>
              </w:rPr>
              <w:t>John Wussah</w:t>
            </w:r>
          </w:p>
          <w:p w:rsidR="003D223B" w:rsidRDefault="0016469E">
            <w:pPr>
              <w:spacing w:after="0" w:line="240" w:lineRule="auto"/>
              <w:rPr>
                <w:color w:val="FFFFFF" w:themeColor="background1"/>
              </w:rPr>
            </w:pPr>
            <w:r>
              <w:rPr>
                <w:color w:val="FFFFFF" w:themeColor="background1"/>
              </w:rPr>
              <w:t>Education &amp; Training Company</w:t>
            </w:r>
          </w:p>
          <w:p w:rsidR="003D223B" w:rsidRDefault="0016469E">
            <w:pPr>
              <w:spacing w:after="0" w:line="240" w:lineRule="auto"/>
              <w:rPr>
                <w:rStyle w:val="Hyperlink"/>
                <w:rFonts w:cstheme="minorHAnsi"/>
                <w:color w:val="579199"/>
                <w:u w:val="none"/>
              </w:rPr>
            </w:pPr>
            <w:r>
              <w:rPr>
                <w:color w:val="FFFFFF" w:themeColor="background1"/>
              </w:rPr>
              <w:t>Australia</w:t>
            </w:r>
          </w:p>
        </w:tc>
      </w:tr>
      <w:tr w:rsidR="003D223B">
        <w:tc>
          <w:tcPr>
            <w:tcW w:w="4536" w:type="dxa"/>
          </w:tcPr>
          <w:p w:rsidR="003D223B" w:rsidRDefault="003D223B">
            <w:pPr>
              <w:spacing w:after="0" w:line="240" w:lineRule="auto"/>
              <w:rPr>
                <w:b/>
                <w:color w:val="FFFFFF" w:themeColor="background1"/>
              </w:rPr>
            </w:pPr>
          </w:p>
        </w:tc>
      </w:tr>
      <w:tr w:rsidR="003D223B">
        <w:tc>
          <w:tcPr>
            <w:tcW w:w="4536" w:type="dxa"/>
            <w:tcBorders>
              <w:bottom w:val="single" w:sz="4" w:space="0" w:color="FFFFFF" w:themeColor="background1"/>
            </w:tcBorders>
          </w:tcPr>
          <w:p w:rsidR="003D223B" w:rsidRDefault="0016469E">
            <w:pPr>
              <w:spacing w:after="0" w:line="240" w:lineRule="auto"/>
              <w:rPr>
                <w:i/>
                <w:color w:val="FFFFFF" w:themeColor="background1"/>
              </w:rPr>
            </w:pPr>
            <w:r>
              <w:rPr>
                <w:i/>
                <w:color w:val="FFFFFF" w:themeColor="background1"/>
              </w:rPr>
              <w:t>“You have been one of the best developers I have ever worked with. You have excellent technical and interpersonal skills and you got my website development and design project done to my amazement and satisfaction!”</w:t>
            </w:r>
          </w:p>
          <w:p w:rsidR="003D223B" w:rsidRDefault="003D223B">
            <w:pPr>
              <w:spacing w:after="0" w:line="240" w:lineRule="auto"/>
              <w:rPr>
                <w:rStyle w:val="Hyperlink"/>
                <w:rFonts w:cstheme="minorHAnsi"/>
                <w:color w:val="579199"/>
                <w:u w:val="none"/>
              </w:rPr>
            </w:pPr>
          </w:p>
        </w:tc>
      </w:tr>
      <w:tr w:rsidR="003D223B">
        <w:tc>
          <w:tcPr>
            <w:tcW w:w="4536" w:type="dxa"/>
            <w:tcBorders>
              <w:top w:val="single" w:sz="4" w:space="0" w:color="FFFFFF" w:themeColor="background1"/>
            </w:tcBorders>
          </w:tcPr>
          <w:p w:rsidR="003D223B" w:rsidRDefault="003D223B">
            <w:pPr>
              <w:spacing w:after="0" w:line="240" w:lineRule="auto"/>
              <w:jc w:val="center"/>
              <w:rPr>
                <w:i/>
                <w:color w:val="FFFFFF" w:themeColor="background1"/>
              </w:rPr>
            </w:pPr>
          </w:p>
        </w:tc>
      </w:tr>
      <w:tr w:rsidR="003D223B">
        <w:tc>
          <w:tcPr>
            <w:tcW w:w="4536" w:type="dxa"/>
          </w:tcPr>
          <w:p w:rsidR="003D223B" w:rsidRDefault="0016469E">
            <w:pPr>
              <w:spacing w:after="0" w:line="240" w:lineRule="auto"/>
              <w:rPr>
                <w:b/>
                <w:color w:val="FFFFFF" w:themeColor="background1"/>
                <w:sz w:val="28"/>
                <w:szCs w:val="28"/>
              </w:rPr>
            </w:pPr>
            <w:r>
              <w:rPr>
                <w:b/>
                <w:color w:val="FFFFFF" w:themeColor="background1"/>
                <w:sz w:val="28"/>
                <w:szCs w:val="28"/>
              </w:rPr>
              <w:t>Brian Riback</w:t>
            </w:r>
          </w:p>
          <w:p w:rsidR="003D223B" w:rsidRDefault="0016469E">
            <w:pPr>
              <w:spacing w:after="0" w:line="240" w:lineRule="auto"/>
              <w:rPr>
                <w:color w:val="FFFFFF" w:themeColor="background1"/>
              </w:rPr>
            </w:pPr>
            <w:r>
              <w:rPr>
                <w:color w:val="FFFFFF" w:themeColor="background1"/>
              </w:rPr>
              <w:t>New York Daily News</w:t>
            </w:r>
          </w:p>
          <w:p w:rsidR="003D223B" w:rsidRDefault="0016469E">
            <w:pPr>
              <w:spacing w:after="0" w:line="240" w:lineRule="auto"/>
              <w:rPr>
                <w:rStyle w:val="Hyperlink"/>
                <w:rFonts w:cstheme="minorHAnsi"/>
                <w:color w:val="579199"/>
                <w:u w:val="none"/>
              </w:rPr>
            </w:pPr>
            <w:r>
              <w:rPr>
                <w:color w:val="FFFFFF" w:themeColor="background1"/>
              </w:rPr>
              <w:t>USA</w:t>
            </w:r>
          </w:p>
        </w:tc>
      </w:tr>
      <w:tr w:rsidR="003D223B">
        <w:tc>
          <w:tcPr>
            <w:tcW w:w="4536" w:type="dxa"/>
          </w:tcPr>
          <w:p w:rsidR="003D223B" w:rsidRDefault="003D223B">
            <w:pPr>
              <w:spacing w:after="0" w:line="240" w:lineRule="auto"/>
              <w:rPr>
                <w:b/>
                <w:color w:val="FFFFFF" w:themeColor="background1"/>
              </w:rPr>
            </w:pPr>
          </w:p>
        </w:tc>
      </w:tr>
      <w:tr w:rsidR="003D223B">
        <w:tc>
          <w:tcPr>
            <w:tcW w:w="4536" w:type="dxa"/>
          </w:tcPr>
          <w:p w:rsidR="003D223B" w:rsidRDefault="0016469E">
            <w:pPr>
              <w:spacing w:after="0" w:line="240" w:lineRule="auto"/>
              <w:rPr>
                <w:rStyle w:val="Hyperlink"/>
                <w:rFonts w:cstheme="minorHAnsi"/>
                <w:color w:val="579199"/>
                <w:u w:val="none"/>
              </w:rPr>
            </w:pPr>
            <w:r>
              <w:rPr>
                <w:i/>
                <w:color w:val="FFFFFF" w:themeColor="background1"/>
              </w:rPr>
              <w:t>Dotsquares went beyond the requirements. The Team are amazing and working with them is a winning formula. I feel extremely lucky to have these gentlemen on my Team with their unyielding dedication to excellence.”</w:t>
            </w:r>
          </w:p>
        </w:tc>
      </w:tr>
    </w:tbl>
    <w:p w:rsidR="003D223B" w:rsidRDefault="00B3073D">
      <w:pPr>
        <w:rPr>
          <w:rFonts w:cstheme="minorHAnsi"/>
          <w:color w:val="579199"/>
        </w:rPr>
      </w:pPr>
      <w:r>
        <w:rPr>
          <w:rFonts w:cstheme="minorHAnsi"/>
          <w:color w:val="579199"/>
        </w:rPr>
        <w:pict>
          <v:shape id="_x0000_i1025" type="#_x0000_t75" style="width:204pt;height:9in">
            <v:imagedata r:id="rId19" o:title="clientLogos2"/>
          </v:shape>
        </w:pict>
      </w:r>
      <w:r w:rsidR="0016469E">
        <w:rPr>
          <w:rStyle w:val="Hyperlink"/>
          <w:rFonts w:cstheme="minorHAnsi"/>
          <w:noProof/>
          <w:color w:val="579199"/>
          <w:u w:val="none"/>
          <w:lang w:val="en-IN" w:eastAsia="en-IN"/>
        </w:rPr>
        <mc:AlternateContent>
          <mc:Choice Requires="wps">
            <w:drawing>
              <wp:anchor distT="45720" distB="45720" distL="114300" distR="114300" simplePos="0" relativeHeight="251664896" behindDoc="0" locked="0" layoutInCell="1" allowOverlap="1">
                <wp:simplePos x="0" y="0"/>
                <wp:positionH relativeFrom="column">
                  <wp:posOffset>3226435</wp:posOffset>
                </wp:positionH>
                <wp:positionV relativeFrom="paragraph">
                  <wp:posOffset>6458585</wp:posOffset>
                </wp:positionV>
                <wp:extent cx="3408045" cy="1960880"/>
                <wp:effectExtent l="0" t="0" r="1905" b="12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045" cy="1960880"/>
                        </a:xfrm>
                        <a:prstGeom prst="rect">
                          <a:avLst/>
                        </a:prstGeom>
                        <a:solidFill>
                          <a:srgbClr val="FFFFFF"/>
                        </a:solidFill>
                        <a:ln w="9525">
                          <a:noFill/>
                          <a:miter lim="800000"/>
                        </a:ln>
                      </wps:spPr>
                      <wps:txbx>
                        <w:txbxContent>
                          <w:p w:rsidR="005A3AE9" w:rsidRDefault="005A3AE9">
                            <w:pPr>
                              <w:pStyle w:val="Heading2"/>
                            </w:pPr>
                            <w:bookmarkStart w:id="16" w:name="_Toc29909884"/>
                            <w:bookmarkStart w:id="17" w:name="_Toc534967080"/>
                            <w:r>
                              <w:t>Affiliations</w:t>
                            </w:r>
                            <w:bookmarkEnd w:id="16"/>
                            <w:bookmarkEnd w:id="17"/>
                          </w:p>
                          <w:p w:rsidR="005A3AE9" w:rsidRDefault="005A3AE9">
                            <w:pPr>
                              <w:jc w:val="center"/>
                            </w:pPr>
                            <w:r>
                              <w:rPr>
                                <w:lang w:val="en-GB" w:eastAsia="en-GB"/>
                              </w:rPr>
                              <w:pict>
                                <v:shape id="_x0000_i1026" type="#_x0000_t75" style="width:228pt;height:108pt">
                                  <v:imagedata r:id="rId20" o:title="partners"/>
                                </v:shape>
                              </w:pict>
                            </w:r>
                          </w:p>
                        </w:txbxContent>
                      </wps:txbx>
                      <wps:bodyPr rot="0" vert="horz" wrap="square" lIns="91440" tIns="45720" rIns="91440" bIns="45720" anchor="t" anchorCtr="0">
                        <a:noAutofit/>
                      </wps:bodyPr>
                    </wps:wsp>
                  </a:graphicData>
                </a:graphic>
              </wp:anchor>
            </w:drawing>
          </mc:Choice>
          <mc:Fallback>
            <w:pict>
              <v:shape id="_x0000_s1037" type="#_x0000_t202" style="position:absolute;margin-left:254.05pt;margin-top:508.55pt;width:268.35pt;height:154.4pt;z-index:2516648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" stroked="f">
                <v:textbox>
                  <w:txbxContent>
                    <w:p w:rsidR="005A3AE9" w:rsidRDefault="005A3AE9">
                      <w:pPr>
                        <w:pStyle w:val="Heading2"/>
                      </w:pPr>
                      <w:bookmarkStart w:id="18" w:name="_Toc29909884"/>
                      <w:bookmarkStart w:id="19" w:name="_Toc534967080"/>
                      <w:r>
                        <w:t>Affiliations</w:t>
                      </w:r>
                      <w:bookmarkEnd w:id="18"/>
                      <w:bookmarkEnd w:id="19"/>
                    </w:p>
                    <w:p w:rsidR="005A3AE9" w:rsidRDefault="005A3AE9">
                      <w:pPr>
                        <w:jc w:val="center"/>
                      </w:pPr>
                      <w:r>
                        <w:rPr>
                          <w:lang w:val="en-GB" w:eastAsia="en-GB"/>
                        </w:rPr>
                        <w:pict>
                          <v:shape id="_x0000_i1026" type="#_x0000_t75" style="width:228pt;height:108pt">
                            <v:imagedata r:id="rId20" o:title="partners"/>
                          </v:shape>
                        </w:pict>
                      </w:r>
                    </w:p>
                  </w:txbxContent>
                </v:textbox>
                <w10:wrap type="square"/>
              </v:shape>
            </w:pict>
          </mc:Fallback>
        </mc:AlternateContent>
      </w:r>
    </w:p>
    <w:sectPr w:rsidR="003D223B">
      <w:headerReference w:type="default" r:id="rId21"/>
      <w:footerReference w:type="default" r:id="rId22"/>
      <w:type w:val="continuous"/>
      <w:pgSz w:w="11906" w:h="16838"/>
      <w:pgMar w:top="1843" w:right="1133"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1E4" w:rsidRDefault="00D121E4">
      <w:pPr>
        <w:spacing w:after="0" w:line="240" w:lineRule="auto"/>
      </w:pPr>
      <w:r>
        <w:separator/>
      </w:r>
    </w:p>
  </w:endnote>
  <w:endnote w:type="continuationSeparator" w:id="0">
    <w:p w:rsidR="00D121E4" w:rsidRDefault="00D1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egular">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ato Thin">
    <w:altName w:val="Calibri"/>
    <w:charset w:val="00"/>
    <w:family w:val="swiss"/>
    <w:pitch w:val="default"/>
    <w:sig w:usb0="00000000" w:usb1="00000000" w:usb2="00000021" w:usb3="00000000" w:csb0="0000019F" w:csb1="00000000"/>
  </w:font>
  <w:font w:name="et-line">
    <w:altName w:val="Times New Roman"/>
    <w:charset w:val="00"/>
    <w:family w:val="auto"/>
    <w:pitch w:val="default"/>
    <w:sig w:usb0="00000000" w:usb1="00000000" w:usb2="00000000" w:usb3="00000000" w:csb0="8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E9" w:rsidRDefault="005A3AE9">
    <w:pPr>
      <w:pStyle w:val="Footer"/>
      <w:rPr>
        <w:lang w:eastAsia="en-GB"/>
      </w:rPr>
    </w:pPr>
  </w:p>
  <w:p w:rsidR="005A3AE9" w:rsidRDefault="005A3AE9">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page">
                <wp:posOffset>10160</wp:posOffset>
              </wp:positionH>
              <wp:positionV relativeFrom="paragraph">
                <wp:posOffset>113665</wp:posOffset>
              </wp:positionV>
              <wp:extent cx="7550150" cy="496570"/>
              <wp:effectExtent l="0" t="0" r="0" b="0"/>
              <wp:wrapNone/>
              <wp:docPr id="1" name="Rectangle 1"/>
              <wp:cNvGraphicFramePr/>
              <a:graphic xmlns:a="http://schemas.openxmlformats.org/drawingml/2006/main">
                <a:graphicData uri="http://schemas.microsoft.com/office/word/2010/wordprocessingShape">
                  <wps:wsp>
                    <wps:cNvSpPr/>
                    <wps:spPr>
                      <a:xfrm>
                        <a:off x="0" y="0"/>
                        <a:ext cx="7550331" cy="49638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3AE9" w:rsidRDefault="005A3AE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40" style="position:absolute;margin-left:.8pt;margin-top:8.95pt;width:594.5pt;height:39.1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" fillcolor="#7f7f7f [1612]" stroked="f" strokeweight="1pt">
              <v:textbox>
                <w:txbxContent>
                  <w:p w:rsidR="005A3AE9" w:rsidRDefault="005A3AE9">
                    <w:pPr>
                      <w:jc w:val="center"/>
                    </w:pP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1E4" w:rsidRDefault="00D121E4">
      <w:pPr>
        <w:spacing w:after="0" w:line="240" w:lineRule="auto"/>
      </w:pPr>
      <w:r>
        <w:separator/>
      </w:r>
    </w:p>
  </w:footnote>
  <w:footnote w:type="continuationSeparator" w:id="0">
    <w:p w:rsidR="00D121E4" w:rsidRDefault="00D12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E9" w:rsidRDefault="005A3AE9">
    <w:pPr>
      <w:pStyle w:val="Header"/>
      <w:rPr>
        <w:lang w:eastAsia="en-GB"/>
      </w:rPr>
    </w:pPr>
    <w:r>
      <w:rPr>
        <w:noProof/>
        <w:color w:val="808080" w:themeColor="background1" w:themeShade="80"/>
        <w:spacing w:val="60"/>
        <w:lang w:val="en-IN" w:eastAsia="en-IN"/>
      </w:rPr>
      <mc:AlternateContent>
        <mc:Choice Requires="wps">
          <w:drawing>
            <wp:anchor distT="45720" distB="45720" distL="114300" distR="114300" simplePos="0" relativeHeight="251663360" behindDoc="0" locked="0" layoutInCell="1" allowOverlap="1">
              <wp:simplePos x="0" y="0"/>
              <wp:positionH relativeFrom="leftMargin">
                <wp:posOffset>177800</wp:posOffset>
              </wp:positionH>
              <wp:positionV relativeFrom="paragraph">
                <wp:posOffset>-30480</wp:posOffset>
              </wp:positionV>
              <wp:extent cx="825500" cy="490220"/>
              <wp:effectExtent l="0" t="0" r="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490220"/>
                      </a:xfrm>
                      <a:prstGeom prst="rect">
                        <a:avLst/>
                      </a:prstGeom>
                      <a:solidFill>
                        <a:srgbClr val="FFFFFF"/>
                      </a:solidFill>
                      <a:ln w="9525">
                        <a:noFill/>
                        <a:miter lim="800000"/>
                      </a:ln>
                    </wps:spPr>
                    <wps:txbx>
                      <w:txbxContent>
                        <w:p w:rsidR="005A3AE9" w:rsidRDefault="005A3AE9">
                          <w:pPr>
                            <w:spacing w:after="0"/>
                            <w:jc w:val="center"/>
                            <w:rPr>
                              <w:b/>
                              <w:color w:val="BFBFBF" w:themeColor="background1" w:themeShade="BF"/>
                              <w:sz w:val="56"/>
                              <w:szCs w:val="56"/>
                            </w:rPr>
                          </w:pPr>
                          <w:r>
                            <w:rPr>
                              <w:b/>
                              <w:color w:val="BFBFBF" w:themeColor="background1" w:themeShade="BF"/>
                              <w:sz w:val="56"/>
                              <w:szCs w:val="56"/>
                            </w:rPr>
                            <w:t>0</w:t>
                          </w:r>
                          <w:r>
                            <w:rPr>
                              <w:b/>
                              <w:color w:val="BFBFBF" w:themeColor="background1" w:themeShade="BF"/>
                              <w:sz w:val="56"/>
                              <w:szCs w:val="56"/>
                            </w:rPr>
                            <w:fldChar w:fldCharType="begin"/>
                          </w:r>
                          <w:r>
                            <w:rPr>
                              <w:b/>
                              <w:color w:val="BFBFBF" w:themeColor="background1" w:themeShade="BF"/>
                              <w:sz w:val="56"/>
                              <w:szCs w:val="56"/>
                            </w:rPr>
                            <w:instrText xml:space="preserve"> PAGE   \* MERGEFORMAT </w:instrText>
                          </w:r>
                          <w:r>
                            <w:rPr>
                              <w:b/>
                              <w:color w:val="BFBFBF" w:themeColor="background1" w:themeShade="BF"/>
                              <w:sz w:val="56"/>
                              <w:szCs w:val="56"/>
                            </w:rPr>
                            <w:fldChar w:fldCharType="separate"/>
                          </w:r>
                          <w:r w:rsidR="00631814" w:rsidRPr="00631814">
                            <w:rPr>
                              <w:b/>
                              <w:bCs/>
                              <w:noProof/>
                              <w:color w:val="BFBFBF" w:themeColor="background1" w:themeShade="BF"/>
                              <w:sz w:val="56"/>
                              <w:szCs w:val="56"/>
                            </w:rPr>
                            <w:t>13</w:t>
                          </w:r>
                          <w:r>
                            <w:rPr>
                              <w:b/>
                              <w:bCs/>
                              <w:color w:val="BFBFBF" w:themeColor="background1" w:themeShade="BF"/>
                              <w:sz w:val="56"/>
                              <w:szCs w:val="56"/>
                            </w:rPr>
                            <w:fldChar w:fldCharType="end"/>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38" type="#_x0000_t202" style="position:absolute;margin-left:14pt;margin-top:-2.4pt;width:65pt;height:38.6pt;z-index:251663360;visibility:visible;mso-wrap-style:square;mso-wrap-distance-left:9pt;mso-wrap-distance-top:3.6pt;mso-wrap-distance-right:9pt;mso-wrap-distance-bottom:3.6pt;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" stroked="f">
              <v:textbox>
                <w:txbxContent>
                  <w:p w:rsidR="005A3AE9" w:rsidRDefault="005A3AE9">
                    <w:pPr>
                      <w:spacing w:after="0"/>
                      <w:jc w:val="center"/>
                      <w:rPr>
                        <w:b/>
                        <w:color w:val="BFBFBF" w:themeColor="background1" w:themeShade="BF"/>
                        <w:sz w:val="56"/>
                        <w:szCs w:val="56"/>
                      </w:rPr>
                    </w:pPr>
                    <w:r>
                      <w:rPr>
                        <w:b/>
                        <w:color w:val="BFBFBF" w:themeColor="background1" w:themeShade="BF"/>
                        <w:sz w:val="56"/>
                        <w:szCs w:val="56"/>
                      </w:rPr>
                      <w:t>0</w:t>
                    </w:r>
                    <w:r>
                      <w:rPr>
                        <w:b/>
                        <w:color w:val="BFBFBF" w:themeColor="background1" w:themeShade="BF"/>
                        <w:sz w:val="56"/>
                        <w:szCs w:val="56"/>
                      </w:rPr>
                      <w:fldChar w:fldCharType="begin"/>
                    </w:r>
                    <w:r>
                      <w:rPr>
                        <w:b/>
                        <w:color w:val="BFBFBF" w:themeColor="background1" w:themeShade="BF"/>
                        <w:sz w:val="56"/>
                        <w:szCs w:val="56"/>
                      </w:rPr>
                      <w:instrText xml:space="preserve"> PAGE   \* MERGEFORMAT </w:instrText>
                    </w:r>
                    <w:r>
                      <w:rPr>
                        <w:b/>
                        <w:color w:val="BFBFBF" w:themeColor="background1" w:themeShade="BF"/>
                        <w:sz w:val="56"/>
                        <w:szCs w:val="56"/>
                      </w:rPr>
                      <w:fldChar w:fldCharType="separate"/>
                    </w:r>
                    <w:r w:rsidR="00631814" w:rsidRPr="00631814">
                      <w:rPr>
                        <w:b/>
                        <w:bCs/>
                        <w:noProof/>
                        <w:color w:val="BFBFBF" w:themeColor="background1" w:themeShade="BF"/>
                        <w:sz w:val="56"/>
                        <w:szCs w:val="56"/>
                      </w:rPr>
                      <w:t>13</w:t>
                    </w:r>
                    <w:r>
                      <w:rPr>
                        <w:b/>
                        <w:bCs/>
                        <w:color w:val="BFBFBF" w:themeColor="background1" w:themeShade="BF"/>
                        <w:sz w:val="56"/>
                        <w:szCs w:val="56"/>
                      </w:rPr>
                      <w:fldChar w:fldCharType="end"/>
                    </w:r>
                  </w:p>
                </w:txbxContent>
              </v:textbox>
              <w10:wrap type="square" anchorx="margin"/>
            </v:shape>
          </w:pict>
        </mc:Fallback>
      </mc:AlternateContent>
    </w:r>
    <w:r>
      <w:rPr>
        <w:noProof/>
        <w:lang w:val="en-IN" w:eastAsia="en-IN"/>
      </w:rPr>
      <mc:AlternateContent>
        <mc:Choice Requires="wps">
          <w:drawing>
            <wp:anchor distT="0" distB="0" distL="114300" distR="114300" simplePos="0" relativeHeight="251658240" behindDoc="0" locked="0" layoutInCell="1" allowOverlap="1">
              <wp:simplePos x="0" y="0"/>
              <wp:positionH relativeFrom="page">
                <wp:posOffset>12700</wp:posOffset>
              </wp:positionH>
              <wp:positionV relativeFrom="paragraph">
                <wp:posOffset>-462280</wp:posOffset>
              </wp:positionV>
              <wp:extent cx="7536815" cy="914400"/>
              <wp:effectExtent l="0" t="0" r="6985" b="0"/>
              <wp:wrapNone/>
              <wp:docPr id="2" name="Rectangle 2"/>
              <wp:cNvGraphicFramePr/>
              <a:graphic xmlns:a="http://schemas.openxmlformats.org/drawingml/2006/main">
                <a:graphicData uri="http://schemas.microsoft.com/office/word/2010/wordprocessingShape">
                  <wps:wsp>
                    <wps:cNvSpPr/>
                    <wps:spPr>
                      <a:xfrm>
                        <a:off x="0" y="0"/>
                        <a:ext cx="7536815" cy="914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3AE9" w:rsidRDefault="005A3AE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39" style="position:absolute;margin-left:1pt;margin-top:-36.4pt;width:593.45pt;height:1in;z-index:25165824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" fillcolor="#d8d8d8 [2732]" stroked="f" strokeweight="1pt">
              <v:textbox>
                <w:txbxContent>
                  <w:p w:rsidR="005A3AE9" w:rsidRDefault="005A3AE9">
                    <w:pPr>
                      <w:jc w:val="center"/>
                    </w:pPr>
                  </w:p>
                </w:txbxContent>
              </v:textbox>
              <w10:wrap anchorx="page"/>
            </v:rect>
          </w:pict>
        </mc:Fallback>
      </mc:AlternateContent>
    </w:r>
  </w:p>
  <w:p w:rsidR="005A3AE9" w:rsidRDefault="005A3AE9">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631814" w:rsidRPr="00631814">
      <w:rPr>
        <w:b/>
        <w:bCs/>
        <w:noProof/>
      </w:rPr>
      <w:t>13</w:t>
    </w:r>
    <w:r>
      <w:rP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4F8D"/>
    <w:multiLevelType w:val="hybridMultilevel"/>
    <w:tmpl w:val="32566F8E"/>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9012469"/>
    <w:multiLevelType w:val="hybridMultilevel"/>
    <w:tmpl w:val="FDEABA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BDD5611"/>
    <w:multiLevelType w:val="hybridMultilevel"/>
    <w:tmpl w:val="33C204CA"/>
    <w:lvl w:ilvl="0" w:tplc="40090001">
      <w:start w:val="1"/>
      <w:numFmt w:val="bullet"/>
      <w:lvlText w:val=""/>
      <w:lvlJc w:val="left"/>
      <w:pPr>
        <w:ind w:left="1353" w:hanging="360"/>
      </w:pPr>
      <w:rPr>
        <w:rFonts w:ascii="Symbol" w:hAnsi="Symbol" w:hint="default"/>
      </w:rPr>
    </w:lvl>
    <w:lvl w:ilvl="1" w:tplc="40090003">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3">
    <w:nsid w:val="0C7F2059"/>
    <w:multiLevelType w:val="hybridMultilevel"/>
    <w:tmpl w:val="58DE9C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0ECF5B08"/>
    <w:multiLevelType w:val="hybridMultilevel"/>
    <w:tmpl w:val="FED82E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176B220F"/>
    <w:multiLevelType w:val="multilevel"/>
    <w:tmpl w:val="B54EF8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EE5448"/>
    <w:multiLevelType w:val="hybridMultilevel"/>
    <w:tmpl w:val="4ECC73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2391215C"/>
    <w:multiLevelType w:val="hybridMultilevel"/>
    <w:tmpl w:val="7AF6D6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6543168"/>
    <w:multiLevelType w:val="hybridMultilevel"/>
    <w:tmpl w:val="2A185B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32552788"/>
    <w:multiLevelType w:val="hybridMultilevel"/>
    <w:tmpl w:val="745687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330E5741"/>
    <w:multiLevelType w:val="hybridMultilevel"/>
    <w:tmpl w:val="1F90479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34973E79"/>
    <w:multiLevelType w:val="hybridMultilevel"/>
    <w:tmpl w:val="A1DAAF8E"/>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35A414A0"/>
    <w:multiLevelType w:val="multilevel"/>
    <w:tmpl w:val="35A414A0"/>
    <w:lvl w:ilvl="0">
      <w:start w:val="1"/>
      <w:numFmt w:val="bullet"/>
      <w:lvlText w:val=""/>
      <w:lvlJc w:val="left"/>
      <w:pPr>
        <w:ind w:left="644" w:hanging="360"/>
      </w:pPr>
      <w:rPr>
        <w:rFonts w:ascii="Wingdings" w:hAnsi="Wingdings" w:hint="default"/>
      </w:rPr>
    </w:lvl>
    <w:lvl w:ilvl="1">
      <w:start w:val="1"/>
      <w:numFmt w:val="bullet"/>
      <w:lvlText w:val="o"/>
      <w:lvlJc w:val="left"/>
      <w:pPr>
        <w:ind w:left="4966" w:hanging="360"/>
      </w:pPr>
      <w:rPr>
        <w:rFonts w:ascii="Courier New" w:hAnsi="Courier New" w:cs="Courier New" w:hint="default"/>
      </w:rPr>
    </w:lvl>
    <w:lvl w:ilvl="2">
      <w:start w:val="1"/>
      <w:numFmt w:val="bullet"/>
      <w:lvlText w:val=""/>
      <w:lvlJc w:val="left"/>
      <w:pPr>
        <w:ind w:left="5686" w:hanging="360"/>
      </w:pPr>
      <w:rPr>
        <w:rFonts w:ascii="Wingdings" w:hAnsi="Wingdings" w:hint="default"/>
      </w:rPr>
    </w:lvl>
    <w:lvl w:ilvl="3">
      <w:start w:val="1"/>
      <w:numFmt w:val="bullet"/>
      <w:lvlText w:val=""/>
      <w:lvlJc w:val="left"/>
      <w:pPr>
        <w:ind w:left="6406" w:hanging="360"/>
      </w:pPr>
      <w:rPr>
        <w:rFonts w:ascii="Symbol" w:hAnsi="Symbol" w:hint="default"/>
      </w:rPr>
    </w:lvl>
    <w:lvl w:ilvl="4">
      <w:start w:val="1"/>
      <w:numFmt w:val="bullet"/>
      <w:lvlText w:val="o"/>
      <w:lvlJc w:val="left"/>
      <w:pPr>
        <w:ind w:left="7126" w:hanging="360"/>
      </w:pPr>
      <w:rPr>
        <w:rFonts w:ascii="Courier New" w:hAnsi="Courier New" w:cs="Courier New" w:hint="default"/>
      </w:rPr>
    </w:lvl>
    <w:lvl w:ilvl="5">
      <w:start w:val="1"/>
      <w:numFmt w:val="bullet"/>
      <w:lvlText w:val=""/>
      <w:lvlJc w:val="left"/>
      <w:pPr>
        <w:ind w:left="7846" w:hanging="360"/>
      </w:pPr>
      <w:rPr>
        <w:rFonts w:ascii="Wingdings" w:hAnsi="Wingdings" w:hint="default"/>
      </w:rPr>
    </w:lvl>
    <w:lvl w:ilvl="6">
      <w:start w:val="1"/>
      <w:numFmt w:val="bullet"/>
      <w:lvlText w:val=""/>
      <w:lvlJc w:val="left"/>
      <w:pPr>
        <w:ind w:left="8566" w:hanging="360"/>
      </w:pPr>
      <w:rPr>
        <w:rFonts w:ascii="Symbol" w:hAnsi="Symbol" w:hint="default"/>
      </w:rPr>
    </w:lvl>
    <w:lvl w:ilvl="7">
      <w:start w:val="1"/>
      <w:numFmt w:val="bullet"/>
      <w:lvlText w:val="o"/>
      <w:lvlJc w:val="left"/>
      <w:pPr>
        <w:ind w:left="9286" w:hanging="360"/>
      </w:pPr>
      <w:rPr>
        <w:rFonts w:ascii="Courier New" w:hAnsi="Courier New" w:cs="Courier New" w:hint="default"/>
      </w:rPr>
    </w:lvl>
    <w:lvl w:ilvl="8">
      <w:start w:val="1"/>
      <w:numFmt w:val="bullet"/>
      <w:lvlText w:val=""/>
      <w:lvlJc w:val="left"/>
      <w:pPr>
        <w:ind w:left="10006" w:hanging="360"/>
      </w:pPr>
      <w:rPr>
        <w:rFonts w:ascii="Wingdings" w:hAnsi="Wingdings" w:hint="default"/>
      </w:rPr>
    </w:lvl>
  </w:abstractNum>
  <w:abstractNum w:abstractNumId="13">
    <w:nsid w:val="38F9559E"/>
    <w:multiLevelType w:val="hybridMultilevel"/>
    <w:tmpl w:val="9A006EFE"/>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42114F62"/>
    <w:multiLevelType w:val="hybridMultilevel"/>
    <w:tmpl w:val="6D1086D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44AF1E13"/>
    <w:multiLevelType w:val="hybridMultilevel"/>
    <w:tmpl w:val="7C5AFB32"/>
    <w:lvl w:ilvl="0" w:tplc="221E5EF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56553EEC"/>
    <w:multiLevelType w:val="hybridMultilevel"/>
    <w:tmpl w:val="61C8A6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nsid w:val="5B120DA8"/>
    <w:multiLevelType w:val="hybridMultilevel"/>
    <w:tmpl w:val="4DB8002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69BD57A4"/>
    <w:multiLevelType w:val="hybridMultilevel"/>
    <w:tmpl w:val="0C208C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33D3EB3"/>
    <w:multiLevelType w:val="hybridMultilevel"/>
    <w:tmpl w:val="31E6C4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6B4357C"/>
    <w:multiLevelType w:val="hybridMultilevel"/>
    <w:tmpl w:val="72324D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796A1936"/>
    <w:multiLevelType w:val="hybridMultilevel"/>
    <w:tmpl w:val="A5A898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6"/>
  </w:num>
  <w:num w:numId="4">
    <w:abstractNumId w:val="5"/>
  </w:num>
  <w:num w:numId="5">
    <w:abstractNumId w:val="19"/>
  </w:num>
  <w:num w:numId="6">
    <w:abstractNumId w:val="17"/>
  </w:num>
  <w:num w:numId="7">
    <w:abstractNumId w:val="2"/>
  </w:num>
  <w:num w:numId="8">
    <w:abstractNumId w:val="4"/>
  </w:num>
  <w:num w:numId="9">
    <w:abstractNumId w:val="13"/>
  </w:num>
  <w:num w:numId="10">
    <w:abstractNumId w:val="1"/>
  </w:num>
  <w:num w:numId="11">
    <w:abstractNumId w:val="14"/>
  </w:num>
  <w:num w:numId="12">
    <w:abstractNumId w:val="8"/>
  </w:num>
  <w:num w:numId="13">
    <w:abstractNumId w:val="7"/>
  </w:num>
  <w:num w:numId="14">
    <w:abstractNumId w:val="11"/>
  </w:num>
  <w:num w:numId="15">
    <w:abstractNumId w:val="21"/>
  </w:num>
  <w:num w:numId="16">
    <w:abstractNumId w:val="3"/>
  </w:num>
  <w:num w:numId="17">
    <w:abstractNumId w:val="6"/>
  </w:num>
  <w:num w:numId="18">
    <w:abstractNumId w:val="20"/>
  </w:num>
  <w:num w:numId="19">
    <w:abstractNumId w:val="10"/>
  </w:num>
  <w:num w:numId="20">
    <w:abstractNumId w:val="18"/>
  </w:num>
  <w:num w:numId="21">
    <w:abstractNumId w:val="15"/>
  </w:num>
  <w:num w:numId="2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NTO2NDE2MDcwNjZT0lEKTi0uzszPAykwqgUAE/iCsywAAAA="/>
  </w:docVars>
  <w:rsids>
    <w:rsidRoot w:val="00C727EF"/>
    <w:rsid w:val="00002EAC"/>
    <w:rsid w:val="000036F9"/>
    <w:rsid w:val="00004AA0"/>
    <w:rsid w:val="00004CB6"/>
    <w:rsid w:val="00004ED7"/>
    <w:rsid w:val="00005DC5"/>
    <w:rsid w:val="000060C6"/>
    <w:rsid w:val="00011707"/>
    <w:rsid w:val="000150FB"/>
    <w:rsid w:val="00015BAC"/>
    <w:rsid w:val="0002101F"/>
    <w:rsid w:val="000220D3"/>
    <w:rsid w:val="0002239D"/>
    <w:rsid w:val="0002355D"/>
    <w:rsid w:val="0002510C"/>
    <w:rsid w:val="00025131"/>
    <w:rsid w:val="000260CE"/>
    <w:rsid w:val="000261A1"/>
    <w:rsid w:val="00026DF2"/>
    <w:rsid w:val="00031BDD"/>
    <w:rsid w:val="00032A8B"/>
    <w:rsid w:val="00032C89"/>
    <w:rsid w:val="00032CE6"/>
    <w:rsid w:val="00033009"/>
    <w:rsid w:val="0003627B"/>
    <w:rsid w:val="0003711F"/>
    <w:rsid w:val="000377D2"/>
    <w:rsid w:val="00037FBA"/>
    <w:rsid w:val="0004214A"/>
    <w:rsid w:val="00043C61"/>
    <w:rsid w:val="000462E1"/>
    <w:rsid w:val="000520B9"/>
    <w:rsid w:val="00052B15"/>
    <w:rsid w:val="000537F3"/>
    <w:rsid w:val="00054461"/>
    <w:rsid w:val="000550FE"/>
    <w:rsid w:val="000554B9"/>
    <w:rsid w:val="00055C91"/>
    <w:rsid w:val="000566CD"/>
    <w:rsid w:val="000602D0"/>
    <w:rsid w:val="00060644"/>
    <w:rsid w:val="000626CE"/>
    <w:rsid w:val="000648BD"/>
    <w:rsid w:val="000652B3"/>
    <w:rsid w:val="00065303"/>
    <w:rsid w:val="00065BE8"/>
    <w:rsid w:val="00070793"/>
    <w:rsid w:val="00076F01"/>
    <w:rsid w:val="0008043A"/>
    <w:rsid w:val="00080C78"/>
    <w:rsid w:val="0008101E"/>
    <w:rsid w:val="000847D0"/>
    <w:rsid w:val="000865EF"/>
    <w:rsid w:val="00087726"/>
    <w:rsid w:val="0009047C"/>
    <w:rsid w:val="00093FDF"/>
    <w:rsid w:val="0009708E"/>
    <w:rsid w:val="0009710D"/>
    <w:rsid w:val="00097A5B"/>
    <w:rsid w:val="000A1495"/>
    <w:rsid w:val="000A2FDD"/>
    <w:rsid w:val="000A5F0E"/>
    <w:rsid w:val="000A6C75"/>
    <w:rsid w:val="000B0E37"/>
    <w:rsid w:val="000B1587"/>
    <w:rsid w:val="000B3761"/>
    <w:rsid w:val="000B4941"/>
    <w:rsid w:val="000B6AB9"/>
    <w:rsid w:val="000B72AD"/>
    <w:rsid w:val="000B7A72"/>
    <w:rsid w:val="000C0D49"/>
    <w:rsid w:val="000C16DD"/>
    <w:rsid w:val="000C2391"/>
    <w:rsid w:val="000C2F57"/>
    <w:rsid w:val="000C329F"/>
    <w:rsid w:val="000C368E"/>
    <w:rsid w:val="000C3724"/>
    <w:rsid w:val="000C4500"/>
    <w:rsid w:val="000C4533"/>
    <w:rsid w:val="000C62D0"/>
    <w:rsid w:val="000C7808"/>
    <w:rsid w:val="000D061A"/>
    <w:rsid w:val="000D1184"/>
    <w:rsid w:val="000D262C"/>
    <w:rsid w:val="000D40C9"/>
    <w:rsid w:val="000D592B"/>
    <w:rsid w:val="000D7B71"/>
    <w:rsid w:val="000D7D9E"/>
    <w:rsid w:val="000E0158"/>
    <w:rsid w:val="000E017D"/>
    <w:rsid w:val="000E1DC5"/>
    <w:rsid w:val="000E3FB2"/>
    <w:rsid w:val="000E642E"/>
    <w:rsid w:val="000F1FC2"/>
    <w:rsid w:val="000F4B28"/>
    <w:rsid w:val="000F75B3"/>
    <w:rsid w:val="001026A7"/>
    <w:rsid w:val="00111236"/>
    <w:rsid w:val="0011199D"/>
    <w:rsid w:val="00113D0D"/>
    <w:rsid w:val="00113DE7"/>
    <w:rsid w:val="0011606B"/>
    <w:rsid w:val="00116CB5"/>
    <w:rsid w:val="0012097A"/>
    <w:rsid w:val="00121067"/>
    <w:rsid w:val="001228C6"/>
    <w:rsid w:val="001235F5"/>
    <w:rsid w:val="00124119"/>
    <w:rsid w:val="00124465"/>
    <w:rsid w:val="0012528C"/>
    <w:rsid w:val="001263C1"/>
    <w:rsid w:val="001271BE"/>
    <w:rsid w:val="00127634"/>
    <w:rsid w:val="00130A11"/>
    <w:rsid w:val="00130D09"/>
    <w:rsid w:val="001325BE"/>
    <w:rsid w:val="00134415"/>
    <w:rsid w:val="0013708B"/>
    <w:rsid w:val="001401B3"/>
    <w:rsid w:val="0014100F"/>
    <w:rsid w:val="00144279"/>
    <w:rsid w:val="00144CEC"/>
    <w:rsid w:val="00145493"/>
    <w:rsid w:val="00145EF5"/>
    <w:rsid w:val="001463D1"/>
    <w:rsid w:val="001463D5"/>
    <w:rsid w:val="00146F92"/>
    <w:rsid w:val="00150871"/>
    <w:rsid w:val="0015096A"/>
    <w:rsid w:val="001509D3"/>
    <w:rsid w:val="001532D6"/>
    <w:rsid w:val="001624E5"/>
    <w:rsid w:val="00163791"/>
    <w:rsid w:val="00164120"/>
    <w:rsid w:val="0016469E"/>
    <w:rsid w:val="00164B5A"/>
    <w:rsid w:val="001651BC"/>
    <w:rsid w:val="001659AA"/>
    <w:rsid w:val="001660E1"/>
    <w:rsid w:val="00166642"/>
    <w:rsid w:val="0016703A"/>
    <w:rsid w:val="00167C8A"/>
    <w:rsid w:val="0017125F"/>
    <w:rsid w:val="00171692"/>
    <w:rsid w:val="001718CB"/>
    <w:rsid w:val="0017336B"/>
    <w:rsid w:val="001765D3"/>
    <w:rsid w:val="00180EFB"/>
    <w:rsid w:val="0018144C"/>
    <w:rsid w:val="0018379E"/>
    <w:rsid w:val="00183987"/>
    <w:rsid w:val="00183CDE"/>
    <w:rsid w:val="00184DFA"/>
    <w:rsid w:val="00187C80"/>
    <w:rsid w:val="00191165"/>
    <w:rsid w:val="0019479F"/>
    <w:rsid w:val="00194A27"/>
    <w:rsid w:val="00195E19"/>
    <w:rsid w:val="00196CDB"/>
    <w:rsid w:val="001A045B"/>
    <w:rsid w:val="001A0AFA"/>
    <w:rsid w:val="001A163A"/>
    <w:rsid w:val="001A3912"/>
    <w:rsid w:val="001A5B65"/>
    <w:rsid w:val="001B1482"/>
    <w:rsid w:val="001B4394"/>
    <w:rsid w:val="001B7741"/>
    <w:rsid w:val="001B797A"/>
    <w:rsid w:val="001C06CE"/>
    <w:rsid w:val="001C182A"/>
    <w:rsid w:val="001C3A2A"/>
    <w:rsid w:val="001C3DEB"/>
    <w:rsid w:val="001D19B9"/>
    <w:rsid w:val="001D1D7E"/>
    <w:rsid w:val="001D5394"/>
    <w:rsid w:val="001E0051"/>
    <w:rsid w:val="001E008A"/>
    <w:rsid w:val="001E0ED9"/>
    <w:rsid w:val="001E16C0"/>
    <w:rsid w:val="001E1DDB"/>
    <w:rsid w:val="001E2129"/>
    <w:rsid w:val="001E33BD"/>
    <w:rsid w:val="001E38FC"/>
    <w:rsid w:val="001E4A51"/>
    <w:rsid w:val="001E663E"/>
    <w:rsid w:val="001F0852"/>
    <w:rsid w:val="001F0F78"/>
    <w:rsid w:val="001F1002"/>
    <w:rsid w:val="001F1F73"/>
    <w:rsid w:val="001F2EC9"/>
    <w:rsid w:val="001F56CE"/>
    <w:rsid w:val="001F668A"/>
    <w:rsid w:val="001F6717"/>
    <w:rsid w:val="001F7287"/>
    <w:rsid w:val="0020028F"/>
    <w:rsid w:val="002008A5"/>
    <w:rsid w:val="0020590A"/>
    <w:rsid w:val="00205E84"/>
    <w:rsid w:val="00206C6A"/>
    <w:rsid w:val="002132DD"/>
    <w:rsid w:val="002161E5"/>
    <w:rsid w:val="002170D5"/>
    <w:rsid w:val="00220A6C"/>
    <w:rsid w:val="00220F9A"/>
    <w:rsid w:val="00222899"/>
    <w:rsid w:val="00222EF3"/>
    <w:rsid w:val="00223563"/>
    <w:rsid w:val="00223BF6"/>
    <w:rsid w:val="00225626"/>
    <w:rsid w:val="00226866"/>
    <w:rsid w:val="00227F3E"/>
    <w:rsid w:val="002303C1"/>
    <w:rsid w:val="00230554"/>
    <w:rsid w:val="002331F3"/>
    <w:rsid w:val="00235C00"/>
    <w:rsid w:val="00236BE9"/>
    <w:rsid w:val="0023772C"/>
    <w:rsid w:val="00242423"/>
    <w:rsid w:val="00243315"/>
    <w:rsid w:val="002438AD"/>
    <w:rsid w:val="002447CE"/>
    <w:rsid w:val="00245421"/>
    <w:rsid w:val="00247F8B"/>
    <w:rsid w:val="00251DCC"/>
    <w:rsid w:val="00253D40"/>
    <w:rsid w:val="00254393"/>
    <w:rsid w:val="002621A6"/>
    <w:rsid w:val="00264547"/>
    <w:rsid w:val="00264552"/>
    <w:rsid w:val="00267BC9"/>
    <w:rsid w:val="0027168A"/>
    <w:rsid w:val="002716E2"/>
    <w:rsid w:val="00272619"/>
    <w:rsid w:val="00272FB4"/>
    <w:rsid w:val="00273C27"/>
    <w:rsid w:val="002775D4"/>
    <w:rsid w:val="0027774D"/>
    <w:rsid w:val="00277926"/>
    <w:rsid w:val="0028363E"/>
    <w:rsid w:val="002858D7"/>
    <w:rsid w:val="00287638"/>
    <w:rsid w:val="00287E5D"/>
    <w:rsid w:val="00291A20"/>
    <w:rsid w:val="002941F9"/>
    <w:rsid w:val="00294BF6"/>
    <w:rsid w:val="0029548C"/>
    <w:rsid w:val="00297F7F"/>
    <w:rsid w:val="002A405F"/>
    <w:rsid w:val="002A66B0"/>
    <w:rsid w:val="002A6896"/>
    <w:rsid w:val="002B02B9"/>
    <w:rsid w:val="002B0B4D"/>
    <w:rsid w:val="002B37CE"/>
    <w:rsid w:val="002B475A"/>
    <w:rsid w:val="002B63BB"/>
    <w:rsid w:val="002B6EF6"/>
    <w:rsid w:val="002C2D57"/>
    <w:rsid w:val="002C31A1"/>
    <w:rsid w:val="002C40B7"/>
    <w:rsid w:val="002C6D48"/>
    <w:rsid w:val="002C6F79"/>
    <w:rsid w:val="002D00FD"/>
    <w:rsid w:val="002D1245"/>
    <w:rsid w:val="002D24EE"/>
    <w:rsid w:val="002D251E"/>
    <w:rsid w:val="002D27E8"/>
    <w:rsid w:val="002D2C68"/>
    <w:rsid w:val="002D7C67"/>
    <w:rsid w:val="002E18B6"/>
    <w:rsid w:val="002E2269"/>
    <w:rsid w:val="002E23AE"/>
    <w:rsid w:val="002E281A"/>
    <w:rsid w:val="002E4296"/>
    <w:rsid w:val="002E5F82"/>
    <w:rsid w:val="002E7863"/>
    <w:rsid w:val="002E7A36"/>
    <w:rsid w:val="002F09FB"/>
    <w:rsid w:val="002F22E0"/>
    <w:rsid w:val="002F2676"/>
    <w:rsid w:val="003002A7"/>
    <w:rsid w:val="0030044B"/>
    <w:rsid w:val="00301185"/>
    <w:rsid w:val="0030122B"/>
    <w:rsid w:val="003020D3"/>
    <w:rsid w:val="003065F0"/>
    <w:rsid w:val="0031376D"/>
    <w:rsid w:val="003173AF"/>
    <w:rsid w:val="00321E2B"/>
    <w:rsid w:val="003222E6"/>
    <w:rsid w:val="0032255E"/>
    <w:rsid w:val="00322E30"/>
    <w:rsid w:val="0032514A"/>
    <w:rsid w:val="00327184"/>
    <w:rsid w:val="003309C4"/>
    <w:rsid w:val="00332CD5"/>
    <w:rsid w:val="00337240"/>
    <w:rsid w:val="0033778A"/>
    <w:rsid w:val="00341275"/>
    <w:rsid w:val="00341D37"/>
    <w:rsid w:val="00341FAC"/>
    <w:rsid w:val="0034213B"/>
    <w:rsid w:val="0034427E"/>
    <w:rsid w:val="003457D4"/>
    <w:rsid w:val="003459D3"/>
    <w:rsid w:val="0034626F"/>
    <w:rsid w:val="00350768"/>
    <w:rsid w:val="003519F9"/>
    <w:rsid w:val="00353B92"/>
    <w:rsid w:val="00353BB4"/>
    <w:rsid w:val="00354BAF"/>
    <w:rsid w:val="0035597D"/>
    <w:rsid w:val="00356349"/>
    <w:rsid w:val="003566D6"/>
    <w:rsid w:val="00357ACC"/>
    <w:rsid w:val="00362984"/>
    <w:rsid w:val="00362F47"/>
    <w:rsid w:val="0036387D"/>
    <w:rsid w:val="00365895"/>
    <w:rsid w:val="0036684F"/>
    <w:rsid w:val="003676D9"/>
    <w:rsid w:val="0037221E"/>
    <w:rsid w:val="003726A9"/>
    <w:rsid w:val="00373FEE"/>
    <w:rsid w:val="00375C15"/>
    <w:rsid w:val="0037675F"/>
    <w:rsid w:val="0037723B"/>
    <w:rsid w:val="00377671"/>
    <w:rsid w:val="003806D9"/>
    <w:rsid w:val="0038184A"/>
    <w:rsid w:val="00383128"/>
    <w:rsid w:val="00383588"/>
    <w:rsid w:val="003841D3"/>
    <w:rsid w:val="00385795"/>
    <w:rsid w:val="00390426"/>
    <w:rsid w:val="0039073F"/>
    <w:rsid w:val="003929B1"/>
    <w:rsid w:val="00392FC4"/>
    <w:rsid w:val="00393CA9"/>
    <w:rsid w:val="00394ADD"/>
    <w:rsid w:val="00397A9B"/>
    <w:rsid w:val="00397F06"/>
    <w:rsid w:val="003A34ED"/>
    <w:rsid w:val="003A6CCC"/>
    <w:rsid w:val="003A73F0"/>
    <w:rsid w:val="003B037C"/>
    <w:rsid w:val="003B040A"/>
    <w:rsid w:val="003B0BCB"/>
    <w:rsid w:val="003B1B3E"/>
    <w:rsid w:val="003B2034"/>
    <w:rsid w:val="003B473E"/>
    <w:rsid w:val="003B5F6C"/>
    <w:rsid w:val="003B6DCD"/>
    <w:rsid w:val="003B7275"/>
    <w:rsid w:val="003C0783"/>
    <w:rsid w:val="003C0EC5"/>
    <w:rsid w:val="003C43B4"/>
    <w:rsid w:val="003C468A"/>
    <w:rsid w:val="003C689D"/>
    <w:rsid w:val="003C77AD"/>
    <w:rsid w:val="003D0318"/>
    <w:rsid w:val="003D223B"/>
    <w:rsid w:val="003D25E1"/>
    <w:rsid w:val="003D399A"/>
    <w:rsid w:val="003D6100"/>
    <w:rsid w:val="003D6CDB"/>
    <w:rsid w:val="003E1558"/>
    <w:rsid w:val="003E2669"/>
    <w:rsid w:val="003E3B7A"/>
    <w:rsid w:val="003E4E28"/>
    <w:rsid w:val="003E5EAE"/>
    <w:rsid w:val="003F2886"/>
    <w:rsid w:val="003F2F53"/>
    <w:rsid w:val="003F54FE"/>
    <w:rsid w:val="00403829"/>
    <w:rsid w:val="00403B4A"/>
    <w:rsid w:val="0040457B"/>
    <w:rsid w:val="00404BF5"/>
    <w:rsid w:val="00404E92"/>
    <w:rsid w:val="00412E34"/>
    <w:rsid w:val="004149D7"/>
    <w:rsid w:val="00416161"/>
    <w:rsid w:val="0042360A"/>
    <w:rsid w:val="00423804"/>
    <w:rsid w:val="00424050"/>
    <w:rsid w:val="004244D4"/>
    <w:rsid w:val="00426572"/>
    <w:rsid w:val="004274F2"/>
    <w:rsid w:val="00431DFB"/>
    <w:rsid w:val="00433133"/>
    <w:rsid w:val="00433AB9"/>
    <w:rsid w:val="00433CDE"/>
    <w:rsid w:val="00433D15"/>
    <w:rsid w:val="004373D1"/>
    <w:rsid w:val="00437EBB"/>
    <w:rsid w:val="004419B9"/>
    <w:rsid w:val="0044243B"/>
    <w:rsid w:val="00442562"/>
    <w:rsid w:val="00444C64"/>
    <w:rsid w:val="0045069F"/>
    <w:rsid w:val="00452508"/>
    <w:rsid w:val="00452DF3"/>
    <w:rsid w:val="0046056F"/>
    <w:rsid w:val="00462BE2"/>
    <w:rsid w:val="00463CE1"/>
    <w:rsid w:val="00465CFF"/>
    <w:rsid w:val="0046621E"/>
    <w:rsid w:val="00466CE9"/>
    <w:rsid w:val="00470DD5"/>
    <w:rsid w:val="004711C3"/>
    <w:rsid w:val="0047257D"/>
    <w:rsid w:val="00472F26"/>
    <w:rsid w:val="00473E14"/>
    <w:rsid w:val="00481B8B"/>
    <w:rsid w:val="00481FA6"/>
    <w:rsid w:val="00482184"/>
    <w:rsid w:val="00483611"/>
    <w:rsid w:val="0048376B"/>
    <w:rsid w:val="00483A59"/>
    <w:rsid w:val="00483BF0"/>
    <w:rsid w:val="00484A52"/>
    <w:rsid w:val="00485A80"/>
    <w:rsid w:val="004865CE"/>
    <w:rsid w:val="004877C8"/>
    <w:rsid w:val="004923EC"/>
    <w:rsid w:val="00497831"/>
    <w:rsid w:val="004A369F"/>
    <w:rsid w:val="004A5E3E"/>
    <w:rsid w:val="004A67EE"/>
    <w:rsid w:val="004B329F"/>
    <w:rsid w:val="004B3A5C"/>
    <w:rsid w:val="004B5C07"/>
    <w:rsid w:val="004B63F5"/>
    <w:rsid w:val="004B7ADD"/>
    <w:rsid w:val="004C1EC0"/>
    <w:rsid w:val="004C4428"/>
    <w:rsid w:val="004C6056"/>
    <w:rsid w:val="004C7429"/>
    <w:rsid w:val="004C7745"/>
    <w:rsid w:val="004C7A70"/>
    <w:rsid w:val="004D04DB"/>
    <w:rsid w:val="004D10F5"/>
    <w:rsid w:val="004D44CE"/>
    <w:rsid w:val="004D5468"/>
    <w:rsid w:val="004D5F88"/>
    <w:rsid w:val="004E035F"/>
    <w:rsid w:val="004E2B2D"/>
    <w:rsid w:val="004E35D0"/>
    <w:rsid w:val="004E39E8"/>
    <w:rsid w:val="004E3D3B"/>
    <w:rsid w:val="004E5F26"/>
    <w:rsid w:val="004E6493"/>
    <w:rsid w:val="004E6A66"/>
    <w:rsid w:val="004F2938"/>
    <w:rsid w:val="004F2C9E"/>
    <w:rsid w:val="004F3178"/>
    <w:rsid w:val="004F3850"/>
    <w:rsid w:val="004F40D6"/>
    <w:rsid w:val="004F4C11"/>
    <w:rsid w:val="004F4D46"/>
    <w:rsid w:val="004F5372"/>
    <w:rsid w:val="004F6303"/>
    <w:rsid w:val="004F63E2"/>
    <w:rsid w:val="004F7AB3"/>
    <w:rsid w:val="005023E8"/>
    <w:rsid w:val="0050253C"/>
    <w:rsid w:val="00502CD8"/>
    <w:rsid w:val="00502F91"/>
    <w:rsid w:val="00503EFE"/>
    <w:rsid w:val="00504312"/>
    <w:rsid w:val="00504D60"/>
    <w:rsid w:val="00505A9B"/>
    <w:rsid w:val="005079A5"/>
    <w:rsid w:val="005104DB"/>
    <w:rsid w:val="00510711"/>
    <w:rsid w:val="005136FE"/>
    <w:rsid w:val="005152FD"/>
    <w:rsid w:val="005161F9"/>
    <w:rsid w:val="00516F9B"/>
    <w:rsid w:val="005172FC"/>
    <w:rsid w:val="00517C75"/>
    <w:rsid w:val="00521055"/>
    <w:rsid w:val="005231EC"/>
    <w:rsid w:val="00523F88"/>
    <w:rsid w:val="00525367"/>
    <w:rsid w:val="00527B51"/>
    <w:rsid w:val="00527EFF"/>
    <w:rsid w:val="00530A06"/>
    <w:rsid w:val="005331CC"/>
    <w:rsid w:val="005340A6"/>
    <w:rsid w:val="00535DD5"/>
    <w:rsid w:val="0053641E"/>
    <w:rsid w:val="00541ECB"/>
    <w:rsid w:val="005430FC"/>
    <w:rsid w:val="0054626E"/>
    <w:rsid w:val="0054715B"/>
    <w:rsid w:val="00547CD4"/>
    <w:rsid w:val="005510E1"/>
    <w:rsid w:val="005554C7"/>
    <w:rsid w:val="005571C5"/>
    <w:rsid w:val="005572B4"/>
    <w:rsid w:val="00560EF7"/>
    <w:rsid w:val="00561A00"/>
    <w:rsid w:val="00563335"/>
    <w:rsid w:val="00564301"/>
    <w:rsid w:val="00564318"/>
    <w:rsid w:val="005650E1"/>
    <w:rsid w:val="005676A2"/>
    <w:rsid w:val="00570F67"/>
    <w:rsid w:val="00573AA2"/>
    <w:rsid w:val="00575A02"/>
    <w:rsid w:val="00576C2C"/>
    <w:rsid w:val="00580F51"/>
    <w:rsid w:val="00581294"/>
    <w:rsid w:val="00585C73"/>
    <w:rsid w:val="00587A49"/>
    <w:rsid w:val="005913A8"/>
    <w:rsid w:val="00592585"/>
    <w:rsid w:val="005937B4"/>
    <w:rsid w:val="00594B84"/>
    <w:rsid w:val="00594C60"/>
    <w:rsid w:val="00596EFB"/>
    <w:rsid w:val="005A0422"/>
    <w:rsid w:val="005A12E6"/>
    <w:rsid w:val="005A1684"/>
    <w:rsid w:val="005A1CA5"/>
    <w:rsid w:val="005A1CA7"/>
    <w:rsid w:val="005A3AE9"/>
    <w:rsid w:val="005A3D45"/>
    <w:rsid w:val="005A6F5C"/>
    <w:rsid w:val="005B02E7"/>
    <w:rsid w:val="005B253F"/>
    <w:rsid w:val="005B2E42"/>
    <w:rsid w:val="005B5F83"/>
    <w:rsid w:val="005B6846"/>
    <w:rsid w:val="005C0298"/>
    <w:rsid w:val="005C0DF5"/>
    <w:rsid w:val="005C1D03"/>
    <w:rsid w:val="005C31E7"/>
    <w:rsid w:val="005C41A1"/>
    <w:rsid w:val="005C44EA"/>
    <w:rsid w:val="005C4C13"/>
    <w:rsid w:val="005C67EB"/>
    <w:rsid w:val="005C7895"/>
    <w:rsid w:val="005C7DD7"/>
    <w:rsid w:val="005D02A2"/>
    <w:rsid w:val="005D2E4D"/>
    <w:rsid w:val="005D56E2"/>
    <w:rsid w:val="005D61B5"/>
    <w:rsid w:val="005D6DE1"/>
    <w:rsid w:val="005D7066"/>
    <w:rsid w:val="005D7909"/>
    <w:rsid w:val="005E16E0"/>
    <w:rsid w:val="005E457C"/>
    <w:rsid w:val="005E5039"/>
    <w:rsid w:val="005E5158"/>
    <w:rsid w:val="005E5617"/>
    <w:rsid w:val="005E6FC0"/>
    <w:rsid w:val="005E74B4"/>
    <w:rsid w:val="005E7E9A"/>
    <w:rsid w:val="005F475C"/>
    <w:rsid w:val="005F5CB0"/>
    <w:rsid w:val="005F6823"/>
    <w:rsid w:val="005F7357"/>
    <w:rsid w:val="0060041F"/>
    <w:rsid w:val="00601378"/>
    <w:rsid w:val="00601B6A"/>
    <w:rsid w:val="00604A3D"/>
    <w:rsid w:val="00604C20"/>
    <w:rsid w:val="006071C4"/>
    <w:rsid w:val="006072F4"/>
    <w:rsid w:val="006107F3"/>
    <w:rsid w:val="0061288C"/>
    <w:rsid w:val="00615EA5"/>
    <w:rsid w:val="00615EDB"/>
    <w:rsid w:val="006165BA"/>
    <w:rsid w:val="00620FD2"/>
    <w:rsid w:val="00621C6B"/>
    <w:rsid w:val="006241C0"/>
    <w:rsid w:val="006254D4"/>
    <w:rsid w:val="006255E3"/>
    <w:rsid w:val="00625F33"/>
    <w:rsid w:val="00626B42"/>
    <w:rsid w:val="00627E4F"/>
    <w:rsid w:val="00627F8A"/>
    <w:rsid w:val="00627FB0"/>
    <w:rsid w:val="00630C2A"/>
    <w:rsid w:val="00631814"/>
    <w:rsid w:val="006325DD"/>
    <w:rsid w:val="00633B75"/>
    <w:rsid w:val="00633D56"/>
    <w:rsid w:val="0063488E"/>
    <w:rsid w:val="00637048"/>
    <w:rsid w:val="00637392"/>
    <w:rsid w:val="006379C1"/>
    <w:rsid w:val="00641093"/>
    <w:rsid w:val="00643593"/>
    <w:rsid w:val="006442D5"/>
    <w:rsid w:val="00644B32"/>
    <w:rsid w:val="00650235"/>
    <w:rsid w:val="00652440"/>
    <w:rsid w:val="00653C30"/>
    <w:rsid w:val="0065440F"/>
    <w:rsid w:val="00654433"/>
    <w:rsid w:val="0065534E"/>
    <w:rsid w:val="00657113"/>
    <w:rsid w:val="0066055E"/>
    <w:rsid w:val="006630FF"/>
    <w:rsid w:val="00663539"/>
    <w:rsid w:val="006636B0"/>
    <w:rsid w:val="0066387D"/>
    <w:rsid w:val="0066478D"/>
    <w:rsid w:val="006650E1"/>
    <w:rsid w:val="006659EE"/>
    <w:rsid w:val="00667CDD"/>
    <w:rsid w:val="00671CDD"/>
    <w:rsid w:val="00673E0E"/>
    <w:rsid w:val="00674607"/>
    <w:rsid w:val="00674A78"/>
    <w:rsid w:val="0067533F"/>
    <w:rsid w:val="006767CC"/>
    <w:rsid w:val="00677A29"/>
    <w:rsid w:val="0068046F"/>
    <w:rsid w:val="00681467"/>
    <w:rsid w:val="006816EC"/>
    <w:rsid w:val="0068243B"/>
    <w:rsid w:val="006824A5"/>
    <w:rsid w:val="0068467A"/>
    <w:rsid w:val="00685268"/>
    <w:rsid w:val="00687A48"/>
    <w:rsid w:val="00690C3D"/>
    <w:rsid w:val="00690C4F"/>
    <w:rsid w:val="0069159D"/>
    <w:rsid w:val="00692BEF"/>
    <w:rsid w:val="00693356"/>
    <w:rsid w:val="00696943"/>
    <w:rsid w:val="00696C8C"/>
    <w:rsid w:val="00697704"/>
    <w:rsid w:val="006A0B21"/>
    <w:rsid w:val="006A2214"/>
    <w:rsid w:val="006A39C9"/>
    <w:rsid w:val="006A4065"/>
    <w:rsid w:val="006A49F8"/>
    <w:rsid w:val="006A4C82"/>
    <w:rsid w:val="006A66E0"/>
    <w:rsid w:val="006A6759"/>
    <w:rsid w:val="006B0086"/>
    <w:rsid w:val="006B0868"/>
    <w:rsid w:val="006B1D69"/>
    <w:rsid w:val="006B593F"/>
    <w:rsid w:val="006B5B80"/>
    <w:rsid w:val="006B73BB"/>
    <w:rsid w:val="006B78A9"/>
    <w:rsid w:val="006B7F50"/>
    <w:rsid w:val="006C0793"/>
    <w:rsid w:val="006C0A76"/>
    <w:rsid w:val="006C23BE"/>
    <w:rsid w:val="006C2726"/>
    <w:rsid w:val="006C275A"/>
    <w:rsid w:val="006C3BC4"/>
    <w:rsid w:val="006C450F"/>
    <w:rsid w:val="006C52DC"/>
    <w:rsid w:val="006C7A2F"/>
    <w:rsid w:val="006D37D9"/>
    <w:rsid w:val="006D61E7"/>
    <w:rsid w:val="006D67DA"/>
    <w:rsid w:val="006D6FDA"/>
    <w:rsid w:val="006D75F8"/>
    <w:rsid w:val="006E1605"/>
    <w:rsid w:val="006E429D"/>
    <w:rsid w:val="006E6446"/>
    <w:rsid w:val="006E653B"/>
    <w:rsid w:val="006E6F75"/>
    <w:rsid w:val="006E7ABB"/>
    <w:rsid w:val="006F0207"/>
    <w:rsid w:val="006F0342"/>
    <w:rsid w:val="006F1E4D"/>
    <w:rsid w:val="006F2912"/>
    <w:rsid w:val="006F56FE"/>
    <w:rsid w:val="006F642F"/>
    <w:rsid w:val="006F6DAA"/>
    <w:rsid w:val="00701A8A"/>
    <w:rsid w:val="00701E10"/>
    <w:rsid w:val="007027CC"/>
    <w:rsid w:val="00706D31"/>
    <w:rsid w:val="00707C0C"/>
    <w:rsid w:val="00710036"/>
    <w:rsid w:val="007110C8"/>
    <w:rsid w:val="00713EC0"/>
    <w:rsid w:val="0071429A"/>
    <w:rsid w:val="00714EF6"/>
    <w:rsid w:val="007159EF"/>
    <w:rsid w:val="0071642D"/>
    <w:rsid w:val="00716DDB"/>
    <w:rsid w:val="0071730C"/>
    <w:rsid w:val="0072239D"/>
    <w:rsid w:val="00722444"/>
    <w:rsid w:val="0072449F"/>
    <w:rsid w:val="0072586B"/>
    <w:rsid w:val="00725D43"/>
    <w:rsid w:val="00732668"/>
    <w:rsid w:val="00732881"/>
    <w:rsid w:val="00734DB8"/>
    <w:rsid w:val="00734F93"/>
    <w:rsid w:val="00736DCD"/>
    <w:rsid w:val="00743652"/>
    <w:rsid w:val="00745219"/>
    <w:rsid w:val="00745EF5"/>
    <w:rsid w:val="007460E9"/>
    <w:rsid w:val="00746431"/>
    <w:rsid w:val="007466E9"/>
    <w:rsid w:val="00746E5B"/>
    <w:rsid w:val="00750311"/>
    <w:rsid w:val="0075055B"/>
    <w:rsid w:val="007510BC"/>
    <w:rsid w:val="00752D49"/>
    <w:rsid w:val="00755B58"/>
    <w:rsid w:val="00755C0E"/>
    <w:rsid w:val="007572F2"/>
    <w:rsid w:val="00761252"/>
    <w:rsid w:val="00764D50"/>
    <w:rsid w:val="0076580D"/>
    <w:rsid w:val="0077380D"/>
    <w:rsid w:val="00777ED5"/>
    <w:rsid w:val="007822F1"/>
    <w:rsid w:val="00782754"/>
    <w:rsid w:val="00783179"/>
    <w:rsid w:val="007833D0"/>
    <w:rsid w:val="00786219"/>
    <w:rsid w:val="0079094F"/>
    <w:rsid w:val="00790BCB"/>
    <w:rsid w:val="0079673E"/>
    <w:rsid w:val="007A30C9"/>
    <w:rsid w:val="007A3D25"/>
    <w:rsid w:val="007A4F33"/>
    <w:rsid w:val="007B1161"/>
    <w:rsid w:val="007B13F5"/>
    <w:rsid w:val="007B453C"/>
    <w:rsid w:val="007B45A1"/>
    <w:rsid w:val="007B70BF"/>
    <w:rsid w:val="007B7672"/>
    <w:rsid w:val="007C0623"/>
    <w:rsid w:val="007C0C2A"/>
    <w:rsid w:val="007C3FDB"/>
    <w:rsid w:val="007C4F1E"/>
    <w:rsid w:val="007C6C93"/>
    <w:rsid w:val="007D0FD5"/>
    <w:rsid w:val="007D13E6"/>
    <w:rsid w:val="007D194B"/>
    <w:rsid w:val="007D3BF8"/>
    <w:rsid w:val="007D4B8C"/>
    <w:rsid w:val="007D53BD"/>
    <w:rsid w:val="007D6DF9"/>
    <w:rsid w:val="007D70D5"/>
    <w:rsid w:val="007E1B24"/>
    <w:rsid w:val="007E253E"/>
    <w:rsid w:val="007E2908"/>
    <w:rsid w:val="007E2B79"/>
    <w:rsid w:val="007E3252"/>
    <w:rsid w:val="007E3585"/>
    <w:rsid w:val="007E3D74"/>
    <w:rsid w:val="007E541C"/>
    <w:rsid w:val="007F1421"/>
    <w:rsid w:val="007F1A7C"/>
    <w:rsid w:val="007F23F8"/>
    <w:rsid w:val="007F27E1"/>
    <w:rsid w:val="007F2AC1"/>
    <w:rsid w:val="007F2B0A"/>
    <w:rsid w:val="007F4E96"/>
    <w:rsid w:val="008001D4"/>
    <w:rsid w:val="00800BBB"/>
    <w:rsid w:val="008025DD"/>
    <w:rsid w:val="00804571"/>
    <w:rsid w:val="00806904"/>
    <w:rsid w:val="008072B4"/>
    <w:rsid w:val="00814762"/>
    <w:rsid w:val="00815125"/>
    <w:rsid w:val="008152C7"/>
    <w:rsid w:val="00815C13"/>
    <w:rsid w:val="00816F94"/>
    <w:rsid w:val="008174C8"/>
    <w:rsid w:val="00821625"/>
    <w:rsid w:val="0082319C"/>
    <w:rsid w:val="00823944"/>
    <w:rsid w:val="0082505B"/>
    <w:rsid w:val="00826D7D"/>
    <w:rsid w:val="008271C8"/>
    <w:rsid w:val="008272FB"/>
    <w:rsid w:val="008304DF"/>
    <w:rsid w:val="00830F1C"/>
    <w:rsid w:val="008315AC"/>
    <w:rsid w:val="00832F20"/>
    <w:rsid w:val="0083418A"/>
    <w:rsid w:val="00836E43"/>
    <w:rsid w:val="008371E2"/>
    <w:rsid w:val="008377C3"/>
    <w:rsid w:val="0084087E"/>
    <w:rsid w:val="00840B71"/>
    <w:rsid w:val="00840E68"/>
    <w:rsid w:val="00842033"/>
    <w:rsid w:val="00842CF6"/>
    <w:rsid w:val="00846322"/>
    <w:rsid w:val="008518D2"/>
    <w:rsid w:val="00851ACD"/>
    <w:rsid w:val="00851C18"/>
    <w:rsid w:val="008526EF"/>
    <w:rsid w:val="008575F1"/>
    <w:rsid w:val="0086013F"/>
    <w:rsid w:val="008602D7"/>
    <w:rsid w:val="0086261E"/>
    <w:rsid w:val="0086335C"/>
    <w:rsid w:val="00864F98"/>
    <w:rsid w:val="008804F8"/>
    <w:rsid w:val="008831DD"/>
    <w:rsid w:val="00883F31"/>
    <w:rsid w:val="00885B2C"/>
    <w:rsid w:val="00886411"/>
    <w:rsid w:val="00887885"/>
    <w:rsid w:val="00891371"/>
    <w:rsid w:val="008943C5"/>
    <w:rsid w:val="008945FD"/>
    <w:rsid w:val="0089538A"/>
    <w:rsid w:val="0089736D"/>
    <w:rsid w:val="008A4445"/>
    <w:rsid w:val="008A4E51"/>
    <w:rsid w:val="008A4F1F"/>
    <w:rsid w:val="008A543B"/>
    <w:rsid w:val="008A68C8"/>
    <w:rsid w:val="008A6D34"/>
    <w:rsid w:val="008A6D79"/>
    <w:rsid w:val="008B0676"/>
    <w:rsid w:val="008B19FA"/>
    <w:rsid w:val="008B2883"/>
    <w:rsid w:val="008B52D9"/>
    <w:rsid w:val="008B7B68"/>
    <w:rsid w:val="008C05C2"/>
    <w:rsid w:val="008C1B71"/>
    <w:rsid w:val="008C2F3E"/>
    <w:rsid w:val="008C37B9"/>
    <w:rsid w:val="008C3A04"/>
    <w:rsid w:val="008C51FF"/>
    <w:rsid w:val="008C5549"/>
    <w:rsid w:val="008C55BB"/>
    <w:rsid w:val="008C5973"/>
    <w:rsid w:val="008C63FA"/>
    <w:rsid w:val="008D03E8"/>
    <w:rsid w:val="008D2FC2"/>
    <w:rsid w:val="008D4B5A"/>
    <w:rsid w:val="008D554D"/>
    <w:rsid w:val="008D555E"/>
    <w:rsid w:val="008E1DE6"/>
    <w:rsid w:val="008E6EF3"/>
    <w:rsid w:val="008F2245"/>
    <w:rsid w:val="008F3B86"/>
    <w:rsid w:val="008F3BF5"/>
    <w:rsid w:val="008F3F67"/>
    <w:rsid w:val="008F4CB9"/>
    <w:rsid w:val="008F5ADC"/>
    <w:rsid w:val="008F723E"/>
    <w:rsid w:val="008F735F"/>
    <w:rsid w:val="00901363"/>
    <w:rsid w:val="009018F6"/>
    <w:rsid w:val="00906B1B"/>
    <w:rsid w:val="00906F52"/>
    <w:rsid w:val="00907126"/>
    <w:rsid w:val="009113E0"/>
    <w:rsid w:val="00913D39"/>
    <w:rsid w:val="009148A1"/>
    <w:rsid w:val="00917EB7"/>
    <w:rsid w:val="00917F9B"/>
    <w:rsid w:val="009210F3"/>
    <w:rsid w:val="00922244"/>
    <w:rsid w:val="00926A50"/>
    <w:rsid w:val="00926BEB"/>
    <w:rsid w:val="00927811"/>
    <w:rsid w:val="00932B73"/>
    <w:rsid w:val="00933117"/>
    <w:rsid w:val="009358E0"/>
    <w:rsid w:val="0093756D"/>
    <w:rsid w:val="00937F91"/>
    <w:rsid w:val="009410B9"/>
    <w:rsid w:val="0094416A"/>
    <w:rsid w:val="009453A0"/>
    <w:rsid w:val="00945E14"/>
    <w:rsid w:val="0094655B"/>
    <w:rsid w:val="00946D6F"/>
    <w:rsid w:val="009474A4"/>
    <w:rsid w:val="0094760C"/>
    <w:rsid w:val="00947B99"/>
    <w:rsid w:val="009514E6"/>
    <w:rsid w:val="00951C6A"/>
    <w:rsid w:val="00951DC9"/>
    <w:rsid w:val="00953DE7"/>
    <w:rsid w:val="0095442C"/>
    <w:rsid w:val="0095487C"/>
    <w:rsid w:val="00954A41"/>
    <w:rsid w:val="00954D12"/>
    <w:rsid w:val="0095626B"/>
    <w:rsid w:val="00960445"/>
    <w:rsid w:val="00960CA0"/>
    <w:rsid w:val="00961178"/>
    <w:rsid w:val="00961AF0"/>
    <w:rsid w:val="009627B1"/>
    <w:rsid w:val="00962A05"/>
    <w:rsid w:val="00962E8A"/>
    <w:rsid w:val="00964800"/>
    <w:rsid w:val="00966634"/>
    <w:rsid w:val="0097096A"/>
    <w:rsid w:val="00970EC6"/>
    <w:rsid w:val="00972138"/>
    <w:rsid w:val="00972F62"/>
    <w:rsid w:val="009751B7"/>
    <w:rsid w:val="0097524D"/>
    <w:rsid w:val="009764C3"/>
    <w:rsid w:val="0097771A"/>
    <w:rsid w:val="00977AF6"/>
    <w:rsid w:val="00982F4F"/>
    <w:rsid w:val="00983C7B"/>
    <w:rsid w:val="00984415"/>
    <w:rsid w:val="00984FD6"/>
    <w:rsid w:val="00986891"/>
    <w:rsid w:val="00987697"/>
    <w:rsid w:val="009877AE"/>
    <w:rsid w:val="00991758"/>
    <w:rsid w:val="009929CD"/>
    <w:rsid w:val="00993991"/>
    <w:rsid w:val="009944D3"/>
    <w:rsid w:val="009945F3"/>
    <w:rsid w:val="00994632"/>
    <w:rsid w:val="009951C0"/>
    <w:rsid w:val="00996A65"/>
    <w:rsid w:val="0099763E"/>
    <w:rsid w:val="009A190A"/>
    <w:rsid w:val="009A2B9A"/>
    <w:rsid w:val="009A3634"/>
    <w:rsid w:val="009A4356"/>
    <w:rsid w:val="009A4815"/>
    <w:rsid w:val="009A5918"/>
    <w:rsid w:val="009A6332"/>
    <w:rsid w:val="009B0052"/>
    <w:rsid w:val="009B0BD7"/>
    <w:rsid w:val="009B23D5"/>
    <w:rsid w:val="009B24FE"/>
    <w:rsid w:val="009B6158"/>
    <w:rsid w:val="009B6378"/>
    <w:rsid w:val="009B716D"/>
    <w:rsid w:val="009C0E75"/>
    <w:rsid w:val="009C142F"/>
    <w:rsid w:val="009C1B12"/>
    <w:rsid w:val="009C26C8"/>
    <w:rsid w:val="009C4596"/>
    <w:rsid w:val="009C4D90"/>
    <w:rsid w:val="009C5F1B"/>
    <w:rsid w:val="009C5F1C"/>
    <w:rsid w:val="009C606E"/>
    <w:rsid w:val="009C76E5"/>
    <w:rsid w:val="009C7876"/>
    <w:rsid w:val="009D2C47"/>
    <w:rsid w:val="009D2D46"/>
    <w:rsid w:val="009D4FE4"/>
    <w:rsid w:val="009D6324"/>
    <w:rsid w:val="009D690D"/>
    <w:rsid w:val="009D7419"/>
    <w:rsid w:val="009D76AE"/>
    <w:rsid w:val="009D7CCE"/>
    <w:rsid w:val="009E130A"/>
    <w:rsid w:val="009E1A98"/>
    <w:rsid w:val="009E3BD5"/>
    <w:rsid w:val="009E551E"/>
    <w:rsid w:val="009E5A33"/>
    <w:rsid w:val="009E6988"/>
    <w:rsid w:val="009F3961"/>
    <w:rsid w:val="009F5019"/>
    <w:rsid w:val="009F53F7"/>
    <w:rsid w:val="009F557C"/>
    <w:rsid w:val="009F6EB8"/>
    <w:rsid w:val="00A02337"/>
    <w:rsid w:val="00A0242E"/>
    <w:rsid w:val="00A02CD4"/>
    <w:rsid w:val="00A034DA"/>
    <w:rsid w:val="00A04435"/>
    <w:rsid w:val="00A05C50"/>
    <w:rsid w:val="00A064C5"/>
    <w:rsid w:val="00A068E9"/>
    <w:rsid w:val="00A11865"/>
    <w:rsid w:val="00A144AF"/>
    <w:rsid w:val="00A146C0"/>
    <w:rsid w:val="00A1657A"/>
    <w:rsid w:val="00A17787"/>
    <w:rsid w:val="00A24111"/>
    <w:rsid w:val="00A2664C"/>
    <w:rsid w:val="00A2666A"/>
    <w:rsid w:val="00A27742"/>
    <w:rsid w:val="00A33D48"/>
    <w:rsid w:val="00A34D2B"/>
    <w:rsid w:val="00A34DB3"/>
    <w:rsid w:val="00A36950"/>
    <w:rsid w:val="00A36DB5"/>
    <w:rsid w:val="00A413D2"/>
    <w:rsid w:val="00A41922"/>
    <w:rsid w:val="00A42561"/>
    <w:rsid w:val="00A4426D"/>
    <w:rsid w:val="00A46EEF"/>
    <w:rsid w:val="00A47DF2"/>
    <w:rsid w:val="00A504B6"/>
    <w:rsid w:val="00A50846"/>
    <w:rsid w:val="00A52FED"/>
    <w:rsid w:val="00A5377D"/>
    <w:rsid w:val="00A546B1"/>
    <w:rsid w:val="00A5525D"/>
    <w:rsid w:val="00A554BF"/>
    <w:rsid w:val="00A55E05"/>
    <w:rsid w:val="00A55E8D"/>
    <w:rsid w:val="00A569F5"/>
    <w:rsid w:val="00A570E1"/>
    <w:rsid w:val="00A60CFC"/>
    <w:rsid w:val="00A62735"/>
    <w:rsid w:val="00A6276F"/>
    <w:rsid w:val="00A6401B"/>
    <w:rsid w:val="00A67EA6"/>
    <w:rsid w:val="00A71D37"/>
    <w:rsid w:val="00A72B57"/>
    <w:rsid w:val="00A7400A"/>
    <w:rsid w:val="00A74554"/>
    <w:rsid w:val="00A76A9C"/>
    <w:rsid w:val="00A807C7"/>
    <w:rsid w:val="00A8527F"/>
    <w:rsid w:val="00A87D8D"/>
    <w:rsid w:val="00A90884"/>
    <w:rsid w:val="00A90EC1"/>
    <w:rsid w:val="00A9286E"/>
    <w:rsid w:val="00A93BCE"/>
    <w:rsid w:val="00A96875"/>
    <w:rsid w:val="00A97DC0"/>
    <w:rsid w:val="00AA253C"/>
    <w:rsid w:val="00AA282A"/>
    <w:rsid w:val="00AA30D8"/>
    <w:rsid w:val="00AA31D5"/>
    <w:rsid w:val="00AA3C59"/>
    <w:rsid w:val="00AA3DC0"/>
    <w:rsid w:val="00AA4168"/>
    <w:rsid w:val="00AA5477"/>
    <w:rsid w:val="00AA5CAC"/>
    <w:rsid w:val="00AA617E"/>
    <w:rsid w:val="00AA77DB"/>
    <w:rsid w:val="00AB0314"/>
    <w:rsid w:val="00AB4E1E"/>
    <w:rsid w:val="00AB5196"/>
    <w:rsid w:val="00AB5515"/>
    <w:rsid w:val="00AB6BDB"/>
    <w:rsid w:val="00AB6CFB"/>
    <w:rsid w:val="00AC0F4A"/>
    <w:rsid w:val="00AC112C"/>
    <w:rsid w:val="00AC1F74"/>
    <w:rsid w:val="00AC3FC8"/>
    <w:rsid w:val="00AC7F9B"/>
    <w:rsid w:val="00AD1FAA"/>
    <w:rsid w:val="00AD5609"/>
    <w:rsid w:val="00AD5FBE"/>
    <w:rsid w:val="00AD66BF"/>
    <w:rsid w:val="00AD72E9"/>
    <w:rsid w:val="00AD7FCE"/>
    <w:rsid w:val="00AE073E"/>
    <w:rsid w:val="00AE153D"/>
    <w:rsid w:val="00AE4B33"/>
    <w:rsid w:val="00AE6E2B"/>
    <w:rsid w:val="00AF1611"/>
    <w:rsid w:val="00AF3B5F"/>
    <w:rsid w:val="00AF3EB6"/>
    <w:rsid w:val="00AF5AD4"/>
    <w:rsid w:val="00B00E4A"/>
    <w:rsid w:val="00B01CEE"/>
    <w:rsid w:val="00B03F09"/>
    <w:rsid w:val="00B05555"/>
    <w:rsid w:val="00B05909"/>
    <w:rsid w:val="00B06089"/>
    <w:rsid w:val="00B10145"/>
    <w:rsid w:val="00B10789"/>
    <w:rsid w:val="00B116DA"/>
    <w:rsid w:val="00B12CB0"/>
    <w:rsid w:val="00B12CBB"/>
    <w:rsid w:val="00B12EB5"/>
    <w:rsid w:val="00B13138"/>
    <w:rsid w:val="00B13D5F"/>
    <w:rsid w:val="00B15424"/>
    <w:rsid w:val="00B20D6F"/>
    <w:rsid w:val="00B2137C"/>
    <w:rsid w:val="00B22637"/>
    <w:rsid w:val="00B2620E"/>
    <w:rsid w:val="00B27D9D"/>
    <w:rsid w:val="00B301A5"/>
    <w:rsid w:val="00B30449"/>
    <w:rsid w:val="00B3073D"/>
    <w:rsid w:val="00B32664"/>
    <w:rsid w:val="00B327BA"/>
    <w:rsid w:val="00B33501"/>
    <w:rsid w:val="00B33D15"/>
    <w:rsid w:val="00B33FDB"/>
    <w:rsid w:val="00B350C5"/>
    <w:rsid w:val="00B3777D"/>
    <w:rsid w:val="00B37D3F"/>
    <w:rsid w:val="00B402DB"/>
    <w:rsid w:val="00B418CC"/>
    <w:rsid w:val="00B41CF8"/>
    <w:rsid w:val="00B440A5"/>
    <w:rsid w:val="00B44942"/>
    <w:rsid w:val="00B44B27"/>
    <w:rsid w:val="00B503FF"/>
    <w:rsid w:val="00B50E60"/>
    <w:rsid w:val="00B50FC8"/>
    <w:rsid w:val="00B51A29"/>
    <w:rsid w:val="00B55D35"/>
    <w:rsid w:val="00B60BE8"/>
    <w:rsid w:val="00B60D9C"/>
    <w:rsid w:val="00B61184"/>
    <w:rsid w:val="00B706C3"/>
    <w:rsid w:val="00B71A84"/>
    <w:rsid w:val="00B71DDF"/>
    <w:rsid w:val="00B72735"/>
    <w:rsid w:val="00B7389E"/>
    <w:rsid w:val="00B74686"/>
    <w:rsid w:val="00B74C97"/>
    <w:rsid w:val="00B750C3"/>
    <w:rsid w:val="00B75320"/>
    <w:rsid w:val="00B75547"/>
    <w:rsid w:val="00B76C62"/>
    <w:rsid w:val="00B77651"/>
    <w:rsid w:val="00B81FAC"/>
    <w:rsid w:val="00B820EC"/>
    <w:rsid w:val="00B85E56"/>
    <w:rsid w:val="00B86446"/>
    <w:rsid w:val="00B86598"/>
    <w:rsid w:val="00B86805"/>
    <w:rsid w:val="00B90AC2"/>
    <w:rsid w:val="00B91540"/>
    <w:rsid w:val="00B928CA"/>
    <w:rsid w:val="00B935F3"/>
    <w:rsid w:val="00B93FDD"/>
    <w:rsid w:val="00B95E97"/>
    <w:rsid w:val="00BA191A"/>
    <w:rsid w:val="00BA3667"/>
    <w:rsid w:val="00BA5315"/>
    <w:rsid w:val="00BB2F4A"/>
    <w:rsid w:val="00BB38E4"/>
    <w:rsid w:val="00BB4D36"/>
    <w:rsid w:val="00BB584C"/>
    <w:rsid w:val="00BB5D0D"/>
    <w:rsid w:val="00BB6525"/>
    <w:rsid w:val="00BB729C"/>
    <w:rsid w:val="00BB72A1"/>
    <w:rsid w:val="00BB72FD"/>
    <w:rsid w:val="00BC030D"/>
    <w:rsid w:val="00BC10C5"/>
    <w:rsid w:val="00BC4399"/>
    <w:rsid w:val="00BC695E"/>
    <w:rsid w:val="00BC7F3C"/>
    <w:rsid w:val="00BC7F99"/>
    <w:rsid w:val="00BD3E5C"/>
    <w:rsid w:val="00BD53B9"/>
    <w:rsid w:val="00BD7B93"/>
    <w:rsid w:val="00BE3529"/>
    <w:rsid w:val="00BE4643"/>
    <w:rsid w:val="00BE6C53"/>
    <w:rsid w:val="00BE70D6"/>
    <w:rsid w:val="00BF0D04"/>
    <w:rsid w:val="00BF5FBE"/>
    <w:rsid w:val="00BF615C"/>
    <w:rsid w:val="00BF62E5"/>
    <w:rsid w:val="00BF6483"/>
    <w:rsid w:val="00BF661B"/>
    <w:rsid w:val="00BF7915"/>
    <w:rsid w:val="00C004FE"/>
    <w:rsid w:val="00C01AD5"/>
    <w:rsid w:val="00C02B91"/>
    <w:rsid w:val="00C03039"/>
    <w:rsid w:val="00C040CA"/>
    <w:rsid w:val="00C041BD"/>
    <w:rsid w:val="00C04B1E"/>
    <w:rsid w:val="00C06E50"/>
    <w:rsid w:val="00C12002"/>
    <w:rsid w:val="00C1254A"/>
    <w:rsid w:val="00C132A7"/>
    <w:rsid w:val="00C1509B"/>
    <w:rsid w:val="00C1527D"/>
    <w:rsid w:val="00C16DEB"/>
    <w:rsid w:val="00C17320"/>
    <w:rsid w:val="00C175CA"/>
    <w:rsid w:val="00C2029E"/>
    <w:rsid w:val="00C21E92"/>
    <w:rsid w:val="00C22DBD"/>
    <w:rsid w:val="00C233B2"/>
    <w:rsid w:val="00C244C1"/>
    <w:rsid w:val="00C24E75"/>
    <w:rsid w:val="00C27268"/>
    <w:rsid w:val="00C274AF"/>
    <w:rsid w:val="00C27CD2"/>
    <w:rsid w:val="00C3045D"/>
    <w:rsid w:val="00C31497"/>
    <w:rsid w:val="00C3309C"/>
    <w:rsid w:val="00C338F1"/>
    <w:rsid w:val="00C34836"/>
    <w:rsid w:val="00C34A96"/>
    <w:rsid w:val="00C35777"/>
    <w:rsid w:val="00C35B4A"/>
    <w:rsid w:val="00C35C01"/>
    <w:rsid w:val="00C366D3"/>
    <w:rsid w:val="00C36E6D"/>
    <w:rsid w:val="00C454DC"/>
    <w:rsid w:val="00C46BDB"/>
    <w:rsid w:val="00C47E18"/>
    <w:rsid w:val="00C50AB7"/>
    <w:rsid w:val="00C5269A"/>
    <w:rsid w:val="00C54095"/>
    <w:rsid w:val="00C54F0D"/>
    <w:rsid w:val="00C55874"/>
    <w:rsid w:val="00C55B5C"/>
    <w:rsid w:val="00C60D48"/>
    <w:rsid w:val="00C639BB"/>
    <w:rsid w:val="00C64F7C"/>
    <w:rsid w:val="00C66D4A"/>
    <w:rsid w:val="00C71B75"/>
    <w:rsid w:val="00C71BA9"/>
    <w:rsid w:val="00C7275A"/>
    <w:rsid w:val="00C727EF"/>
    <w:rsid w:val="00C734E7"/>
    <w:rsid w:val="00C7483C"/>
    <w:rsid w:val="00C7519B"/>
    <w:rsid w:val="00C7682D"/>
    <w:rsid w:val="00C76BA5"/>
    <w:rsid w:val="00C81213"/>
    <w:rsid w:val="00C814FA"/>
    <w:rsid w:val="00C81CC7"/>
    <w:rsid w:val="00C848C7"/>
    <w:rsid w:val="00C8651C"/>
    <w:rsid w:val="00C8732C"/>
    <w:rsid w:val="00C909CF"/>
    <w:rsid w:val="00C924C1"/>
    <w:rsid w:val="00C93028"/>
    <w:rsid w:val="00C95BBB"/>
    <w:rsid w:val="00C95BEA"/>
    <w:rsid w:val="00C95C73"/>
    <w:rsid w:val="00C961A6"/>
    <w:rsid w:val="00CA0342"/>
    <w:rsid w:val="00CA1317"/>
    <w:rsid w:val="00CA47A6"/>
    <w:rsid w:val="00CA5659"/>
    <w:rsid w:val="00CA6E19"/>
    <w:rsid w:val="00CA6ED6"/>
    <w:rsid w:val="00CB11DD"/>
    <w:rsid w:val="00CB133A"/>
    <w:rsid w:val="00CB245A"/>
    <w:rsid w:val="00CB478F"/>
    <w:rsid w:val="00CB4EB5"/>
    <w:rsid w:val="00CB53D6"/>
    <w:rsid w:val="00CB5748"/>
    <w:rsid w:val="00CB6438"/>
    <w:rsid w:val="00CB6FD3"/>
    <w:rsid w:val="00CB7B02"/>
    <w:rsid w:val="00CB7FE1"/>
    <w:rsid w:val="00CC000E"/>
    <w:rsid w:val="00CC03BE"/>
    <w:rsid w:val="00CC0A21"/>
    <w:rsid w:val="00CC0D1A"/>
    <w:rsid w:val="00CC69A6"/>
    <w:rsid w:val="00CC7ABA"/>
    <w:rsid w:val="00CD060A"/>
    <w:rsid w:val="00CD1C2B"/>
    <w:rsid w:val="00CD2BBE"/>
    <w:rsid w:val="00CD44B9"/>
    <w:rsid w:val="00CE08CC"/>
    <w:rsid w:val="00CE29AF"/>
    <w:rsid w:val="00CE2E33"/>
    <w:rsid w:val="00CE32A6"/>
    <w:rsid w:val="00CE3E01"/>
    <w:rsid w:val="00CE4A86"/>
    <w:rsid w:val="00CE4FF4"/>
    <w:rsid w:val="00CE536A"/>
    <w:rsid w:val="00CE7738"/>
    <w:rsid w:val="00CF0F05"/>
    <w:rsid w:val="00CF0F35"/>
    <w:rsid w:val="00CF1AAD"/>
    <w:rsid w:val="00CF2E70"/>
    <w:rsid w:val="00CF5A57"/>
    <w:rsid w:val="00CF6102"/>
    <w:rsid w:val="00CF6109"/>
    <w:rsid w:val="00CF7883"/>
    <w:rsid w:val="00D01A0F"/>
    <w:rsid w:val="00D039BE"/>
    <w:rsid w:val="00D10A3B"/>
    <w:rsid w:val="00D121C9"/>
    <w:rsid w:val="00D121E4"/>
    <w:rsid w:val="00D14B01"/>
    <w:rsid w:val="00D16135"/>
    <w:rsid w:val="00D173E0"/>
    <w:rsid w:val="00D208E1"/>
    <w:rsid w:val="00D20F1A"/>
    <w:rsid w:val="00D2111C"/>
    <w:rsid w:val="00D22C32"/>
    <w:rsid w:val="00D249E1"/>
    <w:rsid w:val="00D255BB"/>
    <w:rsid w:val="00D306A0"/>
    <w:rsid w:val="00D31252"/>
    <w:rsid w:val="00D32542"/>
    <w:rsid w:val="00D32C72"/>
    <w:rsid w:val="00D35BD8"/>
    <w:rsid w:val="00D40902"/>
    <w:rsid w:val="00D40CEE"/>
    <w:rsid w:val="00D423BF"/>
    <w:rsid w:val="00D42BFD"/>
    <w:rsid w:val="00D4305B"/>
    <w:rsid w:val="00D437E7"/>
    <w:rsid w:val="00D43843"/>
    <w:rsid w:val="00D45952"/>
    <w:rsid w:val="00D45AC9"/>
    <w:rsid w:val="00D46F22"/>
    <w:rsid w:val="00D46FBC"/>
    <w:rsid w:val="00D52575"/>
    <w:rsid w:val="00D550D1"/>
    <w:rsid w:val="00D556DA"/>
    <w:rsid w:val="00D57A27"/>
    <w:rsid w:val="00D614AC"/>
    <w:rsid w:val="00D61C29"/>
    <w:rsid w:val="00D61E81"/>
    <w:rsid w:val="00D61FDA"/>
    <w:rsid w:val="00D62B10"/>
    <w:rsid w:val="00D658E2"/>
    <w:rsid w:val="00D667E5"/>
    <w:rsid w:val="00D70575"/>
    <w:rsid w:val="00D72893"/>
    <w:rsid w:val="00D73E59"/>
    <w:rsid w:val="00D7432D"/>
    <w:rsid w:val="00D74480"/>
    <w:rsid w:val="00D7530C"/>
    <w:rsid w:val="00D77048"/>
    <w:rsid w:val="00D7757C"/>
    <w:rsid w:val="00D80355"/>
    <w:rsid w:val="00D8215F"/>
    <w:rsid w:val="00D835D8"/>
    <w:rsid w:val="00D83B04"/>
    <w:rsid w:val="00D84121"/>
    <w:rsid w:val="00D85220"/>
    <w:rsid w:val="00D8567D"/>
    <w:rsid w:val="00D87C21"/>
    <w:rsid w:val="00D87EC0"/>
    <w:rsid w:val="00D9146C"/>
    <w:rsid w:val="00D92219"/>
    <w:rsid w:val="00D92D35"/>
    <w:rsid w:val="00D94579"/>
    <w:rsid w:val="00D95689"/>
    <w:rsid w:val="00DA4882"/>
    <w:rsid w:val="00DA6181"/>
    <w:rsid w:val="00DA6662"/>
    <w:rsid w:val="00DA7B25"/>
    <w:rsid w:val="00DB2A26"/>
    <w:rsid w:val="00DB5B52"/>
    <w:rsid w:val="00DB61FA"/>
    <w:rsid w:val="00DC072D"/>
    <w:rsid w:val="00DC0FB7"/>
    <w:rsid w:val="00DC48F5"/>
    <w:rsid w:val="00DC7907"/>
    <w:rsid w:val="00DD050F"/>
    <w:rsid w:val="00DD0F28"/>
    <w:rsid w:val="00DD10CD"/>
    <w:rsid w:val="00DD672D"/>
    <w:rsid w:val="00DD6914"/>
    <w:rsid w:val="00DD7773"/>
    <w:rsid w:val="00DD7C82"/>
    <w:rsid w:val="00DE03B0"/>
    <w:rsid w:val="00DE0688"/>
    <w:rsid w:val="00DE19DC"/>
    <w:rsid w:val="00DE22B7"/>
    <w:rsid w:val="00DE4A98"/>
    <w:rsid w:val="00DE577D"/>
    <w:rsid w:val="00DE6C44"/>
    <w:rsid w:val="00DF043C"/>
    <w:rsid w:val="00DF0957"/>
    <w:rsid w:val="00DF1023"/>
    <w:rsid w:val="00DF6AA2"/>
    <w:rsid w:val="00E00B19"/>
    <w:rsid w:val="00E00DAD"/>
    <w:rsid w:val="00E03417"/>
    <w:rsid w:val="00E10DA2"/>
    <w:rsid w:val="00E11A95"/>
    <w:rsid w:val="00E14AED"/>
    <w:rsid w:val="00E17DD0"/>
    <w:rsid w:val="00E204FA"/>
    <w:rsid w:val="00E211FA"/>
    <w:rsid w:val="00E21761"/>
    <w:rsid w:val="00E21A24"/>
    <w:rsid w:val="00E21AED"/>
    <w:rsid w:val="00E22150"/>
    <w:rsid w:val="00E266FA"/>
    <w:rsid w:val="00E27EAF"/>
    <w:rsid w:val="00E337BA"/>
    <w:rsid w:val="00E33C2F"/>
    <w:rsid w:val="00E346C7"/>
    <w:rsid w:val="00E3594C"/>
    <w:rsid w:val="00E3595B"/>
    <w:rsid w:val="00E35C3B"/>
    <w:rsid w:val="00E35D8D"/>
    <w:rsid w:val="00E4132C"/>
    <w:rsid w:val="00E419C8"/>
    <w:rsid w:val="00E429D2"/>
    <w:rsid w:val="00E4378F"/>
    <w:rsid w:val="00E45085"/>
    <w:rsid w:val="00E45F3A"/>
    <w:rsid w:val="00E464A6"/>
    <w:rsid w:val="00E55220"/>
    <w:rsid w:val="00E55542"/>
    <w:rsid w:val="00E56006"/>
    <w:rsid w:val="00E56585"/>
    <w:rsid w:val="00E574BC"/>
    <w:rsid w:val="00E619DB"/>
    <w:rsid w:val="00E632CF"/>
    <w:rsid w:val="00E64C22"/>
    <w:rsid w:val="00E66CCD"/>
    <w:rsid w:val="00E66FAD"/>
    <w:rsid w:val="00E71DA0"/>
    <w:rsid w:val="00E73F86"/>
    <w:rsid w:val="00E73FDE"/>
    <w:rsid w:val="00E745A9"/>
    <w:rsid w:val="00E760D7"/>
    <w:rsid w:val="00E807CB"/>
    <w:rsid w:val="00E80CF3"/>
    <w:rsid w:val="00E8628B"/>
    <w:rsid w:val="00E9088F"/>
    <w:rsid w:val="00E9392F"/>
    <w:rsid w:val="00E9648F"/>
    <w:rsid w:val="00E96CE5"/>
    <w:rsid w:val="00E973DE"/>
    <w:rsid w:val="00EA03CD"/>
    <w:rsid w:val="00EA0E14"/>
    <w:rsid w:val="00EA143A"/>
    <w:rsid w:val="00EA2A16"/>
    <w:rsid w:val="00EA7594"/>
    <w:rsid w:val="00EB071F"/>
    <w:rsid w:val="00EB1D5E"/>
    <w:rsid w:val="00EB2015"/>
    <w:rsid w:val="00EB3537"/>
    <w:rsid w:val="00EB6197"/>
    <w:rsid w:val="00EB6D5E"/>
    <w:rsid w:val="00EB7747"/>
    <w:rsid w:val="00EC07BF"/>
    <w:rsid w:val="00EC1090"/>
    <w:rsid w:val="00EC2211"/>
    <w:rsid w:val="00EC2663"/>
    <w:rsid w:val="00EC3834"/>
    <w:rsid w:val="00EC422D"/>
    <w:rsid w:val="00EC49BD"/>
    <w:rsid w:val="00EC4E9D"/>
    <w:rsid w:val="00EC697B"/>
    <w:rsid w:val="00EC717C"/>
    <w:rsid w:val="00EC760E"/>
    <w:rsid w:val="00EC76DC"/>
    <w:rsid w:val="00ED098C"/>
    <w:rsid w:val="00ED0A1F"/>
    <w:rsid w:val="00ED1E4D"/>
    <w:rsid w:val="00ED216D"/>
    <w:rsid w:val="00ED4D2E"/>
    <w:rsid w:val="00ED58D4"/>
    <w:rsid w:val="00EE07B5"/>
    <w:rsid w:val="00EE0A30"/>
    <w:rsid w:val="00EE0DBE"/>
    <w:rsid w:val="00EE225A"/>
    <w:rsid w:val="00EE61EC"/>
    <w:rsid w:val="00EE63AF"/>
    <w:rsid w:val="00EE7900"/>
    <w:rsid w:val="00EF15D8"/>
    <w:rsid w:val="00EF2A02"/>
    <w:rsid w:val="00EF368C"/>
    <w:rsid w:val="00EF4178"/>
    <w:rsid w:val="00EF5330"/>
    <w:rsid w:val="00EF69C8"/>
    <w:rsid w:val="00EF7CF4"/>
    <w:rsid w:val="00F00386"/>
    <w:rsid w:val="00F02940"/>
    <w:rsid w:val="00F03297"/>
    <w:rsid w:val="00F05411"/>
    <w:rsid w:val="00F06F40"/>
    <w:rsid w:val="00F14400"/>
    <w:rsid w:val="00F170A4"/>
    <w:rsid w:val="00F22C78"/>
    <w:rsid w:val="00F234FC"/>
    <w:rsid w:val="00F23B51"/>
    <w:rsid w:val="00F25126"/>
    <w:rsid w:val="00F2667C"/>
    <w:rsid w:val="00F30726"/>
    <w:rsid w:val="00F30BC8"/>
    <w:rsid w:val="00F3137C"/>
    <w:rsid w:val="00F31FDB"/>
    <w:rsid w:val="00F32DDE"/>
    <w:rsid w:val="00F33F15"/>
    <w:rsid w:val="00F359E4"/>
    <w:rsid w:val="00F3742F"/>
    <w:rsid w:val="00F41359"/>
    <w:rsid w:val="00F414C5"/>
    <w:rsid w:val="00F4194A"/>
    <w:rsid w:val="00F42189"/>
    <w:rsid w:val="00F44368"/>
    <w:rsid w:val="00F44387"/>
    <w:rsid w:val="00F454BB"/>
    <w:rsid w:val="00F46230"/>
    <w:rsid w:val="00F53BF9"/>
    <w:rsid w:val="00F566CE"/>
    <w:rsid w:val="00F57199"/>
    <w:rsid w:val="00F6463E"/>
    <w:rsid w:val="00F64B3E"/>
    <w:rsid w:val="00F659CB"/>
    <w:rsid w:val="00F6651E"/>
    <w:rsid w:val="00F6745F"/>
    <w:rsid w:val="00F675C6"/>
    <w:rsid w:val="00F72B76"/>
    <w:rsid w:val="00F741DB"/>
    <w:rsid w:val="00F74334"/>
    <w:rsid w:val="00F74AAC"/>
    <w:rsid w:val="00F82809"/>
    <w:rsid w:val="00F831C7"/>
    <w:rsid w:val="00F835B7"/>
    <w:rsid w:val="00F84915"/>
    <w:rsid w:val="00F85EA5"/>
    <w:rsid w:val="00F87840"/>
    <w:rsid w:val="00F878BB"/>
    <w:rsid w:val="00F92570"/>
    <w:rsid w:val="00F939D3"/>
    <w:rsid w:val="00F9537C"/>
    <w:rsid w:val="00F96446"/>
    <w:rsid w:val="00FA27D1"/>
    <w:rsid w:val="00FA4A4F"/>
    <w:rsid w:val="00FB22CA"/>
    <w:rsid w:val="00FB433A"/>
    <w:rsid w:val="00FB43EE"/>
    <w:rsid w:val="00FB66F3"/>
    <w:rsid w:val="00FB6ED3"/>
    <w:rsid w:val="00FB7F90"/>
    <w:rsid w:val="00FC054F"/>
    <w:rsid w:val="00FC0B63"/>
    <w:rsid w:val="00FC1986"/>
    <w:rsid w:val="00FC1E19"/>
    <w:rsid w:val="00FC2A96"/>
    <w:rsid w:val="00FC37FE"/>
    <w:rsid w:val="00FC41E6"/>
    <w:rsid w:val="00FC4535"/>
    <w:rsid w:val="00FC6722"/>
    <w:rsid w:val="00FC7374"/>
    <w:rsid w:val="00FD234F"/>
    <w:rsid w:val="00FD5696"/>
    <w:rsid w:val="00FD58BF"/>
    <w:rsid w:val="00FD6707"/>
    <w:rsid w:val="00FD7B13"/>
    <w:rsid w:val="00FE0D85"/>
    <w:rsid w:val="00FE23D0"/>
    <w:rsid w:val="00FE418B"/>
    <w:rsid w:val="00FE6F43"/>
    <w:rsid w:val="00FF003C"/>
    <w:rsid w:val="00FF0BD0"/>
    <w:rsid w:val="00FF1112"/>
    <w:rsid w:val="00FF544F"/>
    <w:rsid w:val="00FF5544"/>
    <w:rsid w:val="00FF566C"/>
    <w:rsid w:val="00FF5C2A"/>
    <w:rsid w:val="00FF71F6"/>
    <w:rsid w:val="42944592"/>
    <w:rsid w:val="75F21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shapelayout>
  </w:shapeDefaults>
  <w:decimalSymbol w:val="."/>
  <w:listSeparator w:val=","/>
  <w15:docId w15:val="{963C7AC8-6D81-4927-AE15-2E39A103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w:eastAsiaTheme="majorEastAsia" w:hAnsi="Calibri" w:cstheme="majorBidi"/>
      <w:b/>
      <w:color w:val="ED7D31" w:themeColor="accent2"/>
      <w:sz w:val="56"/>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w:eastAsiaTheme="majorEastAsia" w:hAnsi="Calibri" w:cstheme="majorBidi"/>
      <w:color w:val="ED7D31" w:themeColor="accent2"/>
      <w:sz w:val="36"/>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color w:val="000000" w:themeColor="text1"/>
      <w:sz w:val="28"/>
      <w:szCs w:val="24"/>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Cs/>
      <w:color w:val="5791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qFormat/>
    <w:pPr>
      <w:suppressLineNumbers/>
      <w:suppressAutoHyphens/>
      <w:spacing w:before="120" w:after="120" w:line="240" w:lineRule="auto"/>
    </w:pPr>
    <w:rPr>
      <w:rFonts w:ascii="Times New Roman" w:eastAsia="Arial Unicode MS" w:hAnsi="Times New Roman" w:cs="Times New Roman"/>
      <w:i/>
      <w:iCs/>
      <w:sz w:val="24"/>
      <w:szCs w:val="24"/>
      <w:lang w:eastAsia="ar-SA"/>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1">
    <w:name w:val="toc 1"/>
    <w:basedOn w:val="Normal"/>
    <w:next w:val="Normal"/>
    <w:uiPriority w:val="39"/>
    <w:unhideWhenUsed/>
    <w:pPr>
      <w:spacing w:before="120" w:after="120"/>
    </w:pPr>
    <w:rPr>
      <w:rFonts w:cstheme="minorHAnsi"/>
      <w:b/>
      <w:bCs/>
      <w:caps/>
      <w:sz w:val="20"/>
      <w:szCs w:val="20"/>
    </w:rPr>
  </w:style>
  <w:style w:type="paragraph" w:styleId="TOC2">
    <w:name w:val="toc 2"/>
    <w:basedOn w:val="Normal"/>
    <w:next w:val="Normal"/>
    <w:uiPriority w:val="39"/>
    <w:unhideWhenUsed/>
    <w:qFormat/>
    <w:pPr>
      <w:spacing w:after="0"/>
      <w:ind w:left="220"/>
    </w:pPr>
    <w:rPr>
      <w:rFonts w:cstheme="minorHAnsi"/>
      <w:smallCaps/>
      <w:sz w:val="20"/>
      <w:szCs w:val="20"/>
    </w:rPr>
  </w:style>
  <w:style w:type="paragraph" w:styleId="TOC3">
    <w:name w:val="toc 3"/>
    <w:basedOn w:val="Normal"/>
    <w:next w:val="Normal"/>
    <w:uiPriority w:val="39"/>
    <w:unhideWhenUsed/>
    <w:pPr>
      <w:spacing w:after="0"/>
      <w:ind w:left="440"/>
    </w:pPr>
    <w:rPr>
      <w:rFonts w:cstheme="minorHAnsi"/>
      <w:i/>
      <w:iCs/>
      <w:sz w:val="20"/>
      <w:szCs w:val="20"/>
    </w:rPr>
  </w:style>
  <w:style w:type="paragraph" w:styleId="TOC4">
    <w:name w:val="toc 4"/>
    <w:basedOn w:val="Normal"/>
    <w:next w:val="Normal"/>
    <w:uiPriority w:val="39"/>
    <w:unhideWhenUsed/>
    <w:pPr>
      <w:spacing w:after="0"/>
      <w:ind w:left="660"/>
    </w:pPr>
    <w:rPr>
      <w:rFonts w:cstheme="minorHAnsi"/>
      <w:sz w:val="18"/>
      <w:szCs w:val="18"/>
    </w:rPr>
  </w:style>
  <w:style w:type="paragraph" w:styleId="TOC5">
    <w:name w:val="toc 5"/>
    <w:basedOn w:val="Normal"/>
    <w:next w:val="Normal"/>
    <w:uiPriority w:val="39"/>
    <w:unhideWhenUsed/>
    <w:pPr>
      <w:spacing w:after="0"/>
      <w:ind w:left="880"/>
    </w:pPr>
    <w:rPr>
      <w:rFonts w:cstheme="minorHAnsi"/>
      <w:sz w:val="18"/>
      <w:szCs w:val="18"/>
    </w:rPr>
  </w:style>
  <w:style w:type="paragraph" w:styleId="TOC6">
    <w:name w:val="toc 6"/>
    <w:basedOn w:val="Normal"/>
    <w:next w:val="Normal"/>
    <w:uiPriority w:val="39"/>
    <w:unhideWhenUsed/>
    <w:qFormat/>
    <w:pPr>
      <w:spacing w:after="0"/>
      <w:ind w:left="1100"/>
    </w:pPr>
    <w:rPr>
      <w:rFonts w:cstheme="minorHAnsi"/>
      <w:sz w:val="18"/>
      <w:szCs w:val="18"/>
    </w:rPr>
  </w:style>
  <w:style w:type="paragraph" w:styleId="TOC7">
    <w:name w:val="toc 7"/>
    <w:basedOn w:val="Normal"/>
    <w:next w:val="Normal"/>
    <w:uiPriority w:val="39"/>
    <w:unhideWhenUsed/>
    <w:pPr>
      <w:spacing w:after="0"/>
      <w:ind w:left="1320"/>
    </w:pPr>
    <w:rPr>
      <w:rFonts w:cstheme="minorHAnsi"/>
      <w:sz w:val="18"/>
      <w:szCs w:val="18"/>
    </w:rPr>
  </w:style>
  <w:style w:type="paragraph" w:styleId="TOC8">
    <w:name w:val="toc 8"/>
    <w:basedOn w:val="Normal"/>
    <w:next w:val="Normal"/>
    <w:uiPriority w:val="39"/>
    <w:unhideWhenUsed/>
    <w:pPr>
      <w:spacing w:after="0"/>
      <w:ind w:left="1540"/>
    </w:pPr>
    <w:rPr>
      <w:rFonts w:cstheme="minorHAnsi"/>
      <w:sz w:val="18"/>
      <w:szCs w:val="18"/>
    </w:rPr>
  </w:style>
  <w:style w:type="paragraph" w:styleId="TOC9">
    <w:name w:val="toc 9"/>
    <w:basedOn w:val="Normal"/>
    <w:next w:val="Normal"/>
    <w:uiPriority w:val="39"/>
    <w:unhideWhenUsed/>
    <w:qFormat/>
    <w:pPr>
      <w:spacing w:after="0"/>
      <w:ind w:left="1760"/>
    </w:pPr>
    <w:rPr>
      <w:rFonts w:cstheme="minorHAnsi"/>
      <w:sz w:val="18"/>
      <w:szCs w:val="18"/>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NoParagraphStyle">
    <w:name w:val="[No Paragraph Style]"/>
    <w:pPr>
      <w:autoSpaceDE w:val="0"/>
      <w:autoSpaceDN w:val="0"/>
      <w:adjustRightInd w:val="0"/>
      <w:spacing w:line="288" w:lineRule="auto"/>
      <w:textAlignment w:val="center"/>
    </w:pPr>
    <w:rPr>
      <w:rFonts w:ascii="Times Regular" w:hAnsi="Times Regular" w:cs="Times Regular"/>
      <w:color w:val="000000"/>
      <w:sz w:val="24"/>
      <w:szCs w:val="24"/>
      <w:lang w:val="en-US" w:eastAsia="en-US"/>
    </w:rPr>
  </w:style>
  <w:style w:type="character" w:customStyle="1" w:styleId="Hyperlink0">
    <w:name w:val="Hyperlink.0"/>
    <w:basedOn w:val="DefaultParagraphFont"/>
    <w:qFormat/>
    <w:rPr>
      <w:rFonts w:ascii="Calibri" w:eastAsia="Calibri" w:hAnsi="Calibri" w:cs="Calibri"/>
      <w:color w:val="767171"/>
      <w:sz w:val="18"/>
      <w:szCs w:val="18"/>
      <w:u w:val="none" w:color="000000"/>
    </w:rPr>
  </w:style>
  <w:style w:type="character" w:customStyle="1" w:styleId="Heading1Char">
    <w:name w:val="Heading 1 Char"/>
    <w:basedOn w:val="DefaultParagraphFont"/>
    <w:link w:val="Heading1"/>
    <w:uiPriority w:val="9"/>
    <w:qFormat/>
    <w:rPr>
      <w:rFonts w:ascii="Calibri" w:eastAsiaTheme="majorEastAsia" w:hAnsi="Calibri" w:cstheme="majorBidi"/>
      <w:b/>
      <w:color w:val="ED7D31" w:themeColor="accent2"/>
      <w:sz w:val="56"/>
      <w:szCs w:val="32"/>
      <w:lang w:val="en-US"/>
    </w:rPr>
  </w:style>
  <w:style w:type="character" w:customStyle="1" w:styleId="Heading2Char">
    <w:name w:val="Heading 2 Char"/>
    <w:basedOn w:val="DefaultParagraphFont"/>
    <w:link w:val="Heading2"/>
    <w:uiPriority w:val="9"/>
    <w:qFormat/>
    <w:rPr>
      <w:rFonts w:ascii="Calibri" w:eastAsiaTheme="majorEastAsia" w:hAnsi="Calibri" w:cstheme="majorBidi"/>
      <w:color w:val="ED7D31" w:themeColor="accent2"/>
      <w:sz w:val="36"/>
      <w:szCs w:val="26"/>
      <w:lang w:val="en-US"/>
    </w:rPr>
  </w:style>
  <w:style w:type="paragraph" w:customStyle="1" w:styleId="TOCHeading1">
    <w:name w:val="TOC Heading1"/>
    <w:basedOn w:val="Heading1"/>
    <w:next w:val="Normal"/>
    <w:uiPriority w:val="39"/>
    <w:unhideWhenUsed/>
    <w:qFormat/>
    <w:pPr>
      <w:outlineLvl w:val="9"/>
    </w:pPr>
    <w:rPr>
      <w:rFonts w:asciiTheme="majorHAnsi" w:hAnsiTheme="majorHAnsi"/>
      <w:b w:val="0"/>
      <w:color w:val="2E74B5" w:themeColor="accent1" w:themeShade="BF"/>
      <w:sz w:val="32"/>
    </w:rPr>
  </w:style>
  <w:style w:type="paragraph" w:customStyle="1" w:styleId="Body">
    <w:name w:val="Body"/>
    <w:qFormat/>
    <w:pPr>
      <w:suppressAutoHyphens/>
      <w:spacing w:after="160" w:line="256" w:lineRule="auto"/>
    </w:pPr>
    <w:rPr>
      <w:rFonts w:ascii="Calibri" w:eastAsia="Arial Unicode MS" w:hAnsi="Calibri" w:cs="Arial Unicode MS"/>
      <w:color w:val="000000"/>
      <w:sz w:val="22"/>
      <w:szCs w:val="22"/>
      <w:u w:color="000000"/>
      <w:lang w:val="en-US" w:eastAsia="ar-SA"/>
    </w:rPr>
  </w:style>
  <w:style w:type="paragraph" w:styleId="ListParagraph">
    <w:name w:val="List Paragraph"/>
    <w:aliases w:val="Question option,Use Case List Paragraph,List Paragraph1,Bullet 1,Heading2,b1,Numbered,lp1,FooterText,numbered,Paragraphe de liste,Colorful List - Accent 11,List Paragraph 1,Bullet List,iQuest List Paragraph,Orange Bullets"/>
    <w:basedOn w:val="Normal"/>
    <w:link w:val="ListParagraphChar"/>
    <w:uiPriority w:val="34"/>
    <w:qFormat/>
    <w:pPr>
      <w:ind w:left="720"/>
      <w:contextualSpacing/>
    </w:pPr>
    <w:rPr>
      <w:lang w:val="en-GB"/>
    </w:rPr>
  </w:style>
  <w:style w:type="character" w:customStyle="1" w:styleId="Hyperlink3">
    <w:name w:val="Hyperlink.3"/>
    <w:basedOn w:val="DefaultParagraphFont"/>
    <w:qFormat/>
    <w:rPr>
      <w:rFonts w:ascii="Calibri" w:eastAsia="Calibri" w:hAnsi="Calibri" w:cs="Calibri"/>
      <w:color w:val="ED7D31"/>
      <w:sz w:val="20"/>
      <w:szCs w:val="20"/>
      <w:u w:val="none" w:color="000000"/>
    </w:rPr>
  </w:style>
  <w:style w:type="character" w:customStyle="1" w:styleId="Heading3Char">
    <w:name w:val="Heading 3 Char"/>
    <w:basedOn w:val="DefaultParagraphFont"/>
    <w:link w:val="Heading3"/>
    <w:uiPriority w:val="9"/>
    <w:qFormat/>
    <w:rPr>
      <w:rFonts w:eastAsiaTheme="majorEastAsia" w:cstheme="majorBidi"/>
      <w:color w:val="000000" w:themeColor="text1"/>
      <w:sz w:val="28"/>
      <w:szCs w:val="24"/>
      <w:lang w:val="en-US"/>
    </w:rPr>
  </w:style>
  <w:style w:type="character" w:customStyle="1" w:styleId="Heading4Char">
    <w:name w:val="Heading 4 Char"/>
    <w:basedOn w:val="DefaultParagraphFont"/>
    <w:link w:val="Heading4"/>
    <w:uiPriority w:val="9"/>
    <w:qFormat/>
    <w:rPr>
      <w:rFonts w:eastAsiaTheme="majorEastAsia" w:cstheme="majorBidi"/>
      <w:iCs/>
      <w:color w:val="579199"/>
      <w:lang w:val="en-US"/>
    </w:rPr>
  </w:style>
  <w:style w:type="character" w:customStyle="1" w:styleId="ListParagraphChar">
    <w:name w:val="List Paragraph Char"/>
    <w:aliases w:val="Question option Char,Use Case List Paragraph Char,List Paragraph1 Char,Bullet 1 Char,Heading2 Char,b1 Char,Numbered Char,lp1 Char,FooterText Char,numbered Char,Paragraphe de liste Char,Colorful List - Accent 11 Char,Bullet List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paragraph" w:styleId="NoSpacing">
    <w:name w:val="No Spacing"/>
    <w:aliases w:val="Question options"/>
    <w:uiPriority w:val="1"/>
    <w:qFormat/>
    <w:rPr>
      <w:sz w:val="22"/>
      <w:szCs w:val="22"/>
      <w:lang w:val="en-US" w:eastAsia="en-US"/>
    </w:rPr>
  </w:style>
  <w:style w:type="character" w:customStyle="1" w:styleId="None">
    <w:name w:val="None"/>
    <w:qFormat/>
  </w:style>
  <w:style w:type="paragraph" w:styleId="NormalWeb">
    <w:name w:val="Normal (Web)"/>
    <w:basedOn w:val="Normal"/>
    <w:uiPriority w:val="99"/>
    <w:unhideWhenUsed/>
    <w:rsid w:val="00D835D8"/>
    <w:pPr>
      <w:spacing w:before="100" w:beforeAutospacing="1" w:after="100" w:afterAutospacing="1" w:line="240" w:lineRule="auto"/>
    </w:pPr>
    <w:rPr>
      <w:rFonts w:ascii="Times New Roman" w:hAnsi="Times New Roman" w:cs="Times New Roman"/>
      <w:sz w:val="24"/>
      <w:szCs w:val="24"/>
      <w:lang w:val="en-IN" w:eastAsia="en-IN"/>
    </w:rPr>
  </w:style>
  <w:style w:type="paragraph" w:customStyle="1" w:styleId="Default">
    <w:name w:val="Default"/>
    <w:rsid w:val="001E1DDB"/>
    <w:pPr>
      <w:autoSpaceDE w:val="0"/>
      <w:autoSpaceDN w:val="0"/>
      <w:adjustRightInd w:val="0"/>
    </w:pPr>
    <w:rPr>
      <w:rFonts w:ascii="Times New Roman" w:hAnsi="Times New Roman" w:cs="Times New Roman"/>
      <w:color w:val="000000"/>
      <w:sz w:val="24"/>
      <w:szCs w:val="24"/>
      <w:lang w:val="en-IN"/>
    </w:rPr>
  </w:style>
  <w:style w:type="character" w:styleId="FollowedHyperlink">
    <w:name w:val="FollowedHyperlink"/>
    <w:basedOn w:val="DefaultParagraphFont"/>
    <w:uiPriority w:val="99"/>
    <w:semiHidden/>
    <w:unhideWhenUsed/>
    <w:rsid w:val="00EE6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43150">
      <w:bodyDiv w:val="1"/>
      <w:marLeft w:val="0"/>
      <w:marRight w:val="0"/>
      <w:marTop w:val="0"/>
      <w:marBottom w:val="0"/>
      <w:divBdr>
        <w:top w:val="none" w:sz="0" w:space="0" w:color="auto"/>
        <w:left w:val="none" w:sz="0" w:space="0" w:color="auto"/>
        <w:bottom w:val="none" w:sz="0" w:space="0" w:color="auto"/>
        <w:right w:val="none" w:sz="0" w:space="0" w:color="auto"/>
      </w:divBdr>
    </w:div>
    <w:div w:id="289284232">
      <w:bodyDiv w:val="1"/>
      <w:marLeft w:val="0"/>
      <w:marRight w:val="0"/>
      <w:marTop w:val="0"/>
      <w:marBottom w:val="0"/>
      <w:divBdr>
        <w:top w:val="none" w:sz="0" w:space="0" w:color="auto"/>
        <w:left w:val="none" w:sz="0" w:space="0" w:color="auto"/>
        <w:bottom w:val="none" w:sz="0" w:space="0" w:color="auto"/>
        <w:right w:val="none" w:sz="0" w:space="0" w:color="auto"/>
      </w:divBdr>
    </w:div>
    <w:div w:id="317344301">
      <w:bodyDiv w:val="1"/>
      <w:marLeft w:val="0"/>
      <w:marRight w:val="0"/>
      <w:marTop w:val="0"/>
      <w:marBottom w:val="0"/>
      <w:divBdr>
        <w:top w:val="none" w:sz="0" w:space="0" w:color="auto"/>
        <w:left w:val="none" w:sz="0" w:space="0" w:color="auto"/>
        <w:bottom w:val="none" w:sz="0" w:space="0" w:color="auto"/>
        <w:right w:val="none" w:sz="0" w:space="0" w:color="auto"/>
      </w:divBdr>
      <w:divsChild>
        <w:div w:id="1844314624">
          <w:marLeft w:val="547"/>
          <w:marRight w:val="0"/>
          <w:marTop w:val="0"/>
          <w:marBottom w:val="0"/>
          <w:divBdr>
            <w:top w:val="none" w:sz="0" w:space="0" w:color="auto"/>
            <w:left w:val="none" w:sz="0" w:space="0" w:color="auto"/>
            <w:bottom w:val="none" w:sz="0" w:space="0" w:color="auto"/>
            <w:right w:val="none" w:sz="0" w:space="0" w:color="auto"/>
          </w:divBdr>
        </w:div>
        <w:div w:id="2027710317">
          <w:marLeft w:val="547"/>
          <w:marRight w:val="0"/>
          <w:marTop w:val="0"/>
          <w:marBottom w:val="0"/>
          <w:divBdr>
            <w:top w:val="none" w:sz="0" w:space="0" w:color="auto"/>
            <w:left w:val="none" w:sz="0" w:space="0" w:color="auto"/>
            <w:bottom w:val="none" w:sz="0" w:space="0" w:color="auto"/>
            <w:right w:val="none" w:sz="0" w:space="0" w:color="auto"/>
          </w:divBdr>
        </w:div>
        <w:div w:id="44958564">
          <w:marLeft w:val="547"/>
          <w:marRight w:val="0"/>
          <w:marTop w:val="0"/>
          <w:marBottom w:val="0"/>
          <w:divBdr>
            <w:top w:val="none" w:sz="0" w:space="0" w:color="auto"/>
            <w:left w:val="none" w:sz="0" w:space="0" w:color="auto"/>
            <w:bottom w:val="none" w:sz="0" w:space="0" w:color="auto"/>
            <w:right w:val="none" w:sz="0" w:space="0" w:color="auto"/>
          </w:divBdr>
        </w:div>
        <w:div w:id="1852841732">
          <w:marLeft w:val="547"/>
          <w:marRight w:val="0"/>
          <w:marTop w:val="0"/>
          <w:marBottom w:val="0"/>
          <w:divBdr>
            <w:top w:val="none" w:sz="0" w:space="0" w:color="auto"/>
            <w:left w:val="none" w:sz="0" w:space="0" w:color="auto"/>
            <w:bottom w:val="none" w:sz="0" w:space="0" w:color="auto"/>
            <w:right w:val="none" w:sz="0" w:space="0" w:color="auto"/>
          </w:divBdr>
        </w:div>
        <w:div w:id="533228601">
          <w:marLeft w:val="547"/>
          <w:marRight w:val="0"/>
          <w:marTop w:val="0"/>
          <w:marBottom w:val="0"/>
          <w:divBdr>
            <w:top w:val="none" w:sz="0" w:space="0" w:color="auto"/>
            <w:left w:val="none" w:sz="0" w:space="0" w:color="auto"/>
            <w:bottom w:val="none" w:sz="0" w:space="0" w:color="auto"/>
            <w:right w:val="none" w:sz="0" w:space="0" w:color="auto"/>
          </w:divBdr>
        </w:div>
        <w:div w:id="673534623">
          <w:marLeft w:val="547"/>
          <w:marRight w:val="0"/>
          <w:marTop w:val="0"/>
          <w:marBottom w:val="0"/>
          <w:divBdr>
            <w:top w:val="none" w:sz="0" w:space="0" w:color="auto"/>
            <w:left w:val="none" w:sz="0" w:space="0" w:color="auto"/>
            <w:bottom w:val="none" w:sz="0" w:space="0" w:color="auto"/>
            <w:right w:val="none" w:sz="0" w:space="0" w:color="auto"/>
          </w:divBdr>
        </w:div>
        <w:div w:id="1957903233">
          <w:marLeft w:val="547"/>
          <w:marRight w:val="0"/>
          <w:marTop w:val="0"/>
          <w:marBottom w:val="0"/>
          <w:divBdr>
            <w:top w:val="none" w:sz="0" w:space="0" w:color="auto"/>
            <w:left w:val="none" w:sz="0" w:space="0" w:color="auto"/>
            <w:bottom w:val="none" w:sz="0" w:space="0" w:color="auto"/>
            <w:right w:val="none" w:sz="0" w:space="0" w:color="auto"/>
          </w:divBdr>
        </w:div>
        <w:div w:id="1896971091">
          <w:marLeft w:val="547"/>
          <w:marRight w:val="0"/>
          <w:marTop w:val="0"/>
          <w:marBottom w:val="0"/>
          <w:divBdr>
            <w:top w:val="none" w:sz="0" w:space="0" w:color="auto"/>
            <w:left w:val="none" w:sz="0" w:space="0" w:color="auto"/>
            <w:bottom w:val="none" w:sz="0" w:space="0" w:color="auto"/>
            <w:right w:val="none" w:sz="0" w:space="0" w:color="auto"/>
          </w:divBdr>
        </w:div>
        <w:div w:id="1922831355">
          <w:marLeft w:val="547"/>
          <w:marRight w:val="0"/>
          <w:marTop w:val="0"/>
          <w:marBottom w:val="0"/>
          <w:divBdr>
            <w:top w:val="none" w:sz="0" w:space="0" w:color="auto"/>
            <w:left w:val="none" w:sz="0" w:space="0" w:color="auto"/>
            <w:bottom w:val="none" w:sz="0" w:space="0" w:color="auto"/>
            <w:right w:val="none" w:sz="0" w:space="0" w:color="auto"/>
          </w:divBdr>
        </w:div>
        <w:div w:id="37558634">
          <w:marLeft w:val="547"/>
          <w:marRight w:val="0"/>
          <w:marTop w:val="0"/>
          <w:marBottom w:val="0"/>
          <w:divBdr>
            <w:top w:val="none" w:sz="0" w:space="0" w:color="auto"/>
            <w:left w:val="none" w:sz="0" w:space="0" w:color="auto"/>
            <w:bottom w:val="none" w:sz="0" w:space="0" w:color="auto"/>
            <w:right w:val="none" w:sz="0" w:space="0" w:color="auto"/>
          </w:divBdr>
        </w:div>
        <w:div w:id="233049048">
          <w:marLeft w:val="547"/>
          <w:marRight w:val="0"/>
          <w:marTop w:val="0"/>
          <w:marBottom w:val="0"/>
          <w:divBdr>
            <w:top w:val="none" w:sz="0" w:space="0" w:color="auto"/>
            <w:left w:val="none" w:sz="0" w:space="0" w:color="auto"/>
            <w:bottom w:val="none" w:sz="0" w:space="0" w:color="auto"/>
            <w:right w:val="none" w:sz="0" w:space="0" w:color="auto"/>
          </w:divBdr>
        </w:div>
        <w:div w:id="1758862608">
          <w:marLeft w:val="547"/>
          <w:marRight w:val="0"/>
          <w:marTop w:val="0"/>
          <w:marBottom w:val="0"/>
          <w:divBdr>
            <w:top w:val="none" w:sz="0" w:space="0" w:color="auto"/>
            <w:left w:val="none" w:sz="0" w:space="0" w:color="auto"/>
            <w:bottom w:val="none" w:sz="0" w:space="0" w:color="auto"/>
            <w:right w:val="none" w:sz="0" w:space="0" w:color="auto"/>
          </w:divBdr>
        </w:div>
        <w:div w:id="1748530036">
          <w:marLeft w:val="547"/>
          <w:marRight w:val="0"/>
          <w:marTop w:val="0"/>
          <w:marBottom w:val="0"/>
          <w:divBdr>
            <w:top w:val="none" w:sz="0" w:space="0" w:color="auto"/>
            <w:left w:val="none" w:sz="0" w:space="0" w:color="auto"/>
            <w:bottom w:val="none" w:sz="0" w:space="0" w:color="auto"/>
            <w:right w:val="none" w:sz="0" w:space="0" w:color="auto"/>
          </w:divBdr>
        </w:div>
        <w:div w:id="488208549">
          <w:marLeft w:val="547"/>
          <w:marRight w:val="0"/>
          <w:marTop w:val="0"/>
          <w:marBottom w:val="0"/>
          <w:divBdr>
            <w:top w:val="none" w:sz="0" w:space="0" w:color="auto"/>
            <w:left w:val="none" w:sz="0" w:space="0" w:color="auto"/>
            <w:bottom w:val="none" w:sz="0" w:space="0" w:color="auto"/>
            <w:right w:val="none" w:sz="0" w:space="0" w:color="auto"/>
          </w:divBdr>
        </w:div>
        <w:div w:id="289481687">
          <w:marLeft w:val="547"/>
          <w:marRight w:val="0"/>
          <w:marTop w:val="0"/>
          <w:marBottom w:val="0"/>
          <w:divBdr>
            <w:top w:val="none" w:sz="0" w:space="0" w:color="auto"/>
            <w:left w:val="none" w:sz="0" w:space="0" w:color="auto"/>
            <w:bottom w:val="none" w:sz="0" w:space="0" w:color="auto"/>
            <w:right w:val="none" w:sz="0" w:space="0" w:color="auto"/>
          </w:divBdr>
        </w:div>
        <w:div w:id="680937042">
          <w:marLeft w:val="547"/>
          <w:marRight w:val="0"/>
          <w:marTop w:val="0"/>
          <w:marBottom w:val="0"/>
          <w:divBdr>
            <w:top w:val="none" w:sz="0" w:space="0" w:color="auto"/>
            <w:left w:val="none" w:sz="0" w:space="0" w:color="auto"/>
            <w:bottom w:val="none" w:sz="0" w:space="0" w:color="auto"/>
            <w:right w:val="none" w:sz="0" w:space="0" w:color="auto"/>
          </w:divBdr>
        </w:div>
        <w:div w:id="988243861">
          <w:marLeft w:val="547"/>
          <w:marRight w:val="0"/>
          <w:marTop w:val="0"/>
          <w:marBottom w:val="0"/>
          <w:divBdr>
            <w:top w:val="none" w:sz="0" w:space="0" w:color="auto"/>
            <w:left w:val="none" w:sz="0" w:space="0" w:color="auto"/>
            <w:bottom w:val="none" w:sz="0" w:space="0" w:color="auto"/>
            <w:right w:val="none" w:sz="0" w:space="0" w:color="auto"/>
          </w:divBdr>
        </w:div>
        <w:div w:id="341594099">
          <w:marLeft w:val="547"/>
          <w:marRight w:val="0"/>
          <w:marTop w:val="0"/>
          <w:marBottom w:val="0"/>
          <w:divBdr>
            <w:top w:val="none" w:sz="0" w:space="0" w:color="auto"/>
            <w:left w:val="none" w:sz="0" w:space="0" w:color="auto"/>
            <w:bottom w:val="none" w:sz="0" w:space="0" w:color="auto"/>
            <w:right w:val="none" w:sz="0" w:space="0" w:color="auto"/>
          </w:divBdr>
        </w:div>
        <w:div w:id="1670712030">
          <w:marLeft w:val="547"/>
          <w:marRight w:val="0"/>
          <w:marTop w:val="0"/>
          <w:marBottom w:val="0"/>
          <w:divBdr>
            <w:top w:val="none" w:sz="0" w:space="0" w:color="auto"/>
            <w:left w:val="none" w:sz="0" w:space="0" w:color="auto"/>
            <w:bottom w:val="none" w:sz="0" w:space="0" w:color="auto"/>
            <w:right w:val="none" w:sz="0" w:space="0" w:color="auto"/>
          </w:divBdr>
        </w:div>
        <w:div w:id="1690715396">
          <w:marLeft w:val="547"/>
          <w:marRight w:val="0"/>
          <w:marTop w:val="0"/>
          <w:marBottom w:val="0"/>
          <w:divBdr>
            <w:top w:val="none" w:sz="0" w:space="0" w:color="auto"/>
            <w:left w:val="none" w:sz="0" w:space="0" w:color="auto"/>
            <w:bottom w:val="none" w:sz="0" w:space="0" w:color="auto"/>
            <w:right w:val="none" w:sz="0" w:space="0" w:color="auto"/>
          </w:divBdr>
        </w:div>
        <w:div w:id="1812167844">
          <w:marLeft w:val="547"/>
          <w:marRight w:val="0"/>
          <w:marTop w:val="0"/>
          <w:marBottom w:val="0"/>
          <w:divBdr>
            <w:top w:val="none" w:sz="0" w:space="0" w:color="auto"/>
            <w:left w:val="none" w:sz="0" w:space="0" w:color="auto"/>
            <w:bottom w:val="none" w:sz="0" w:space="0" w:color="auto"/>
            <w:right w:val="none" w:sz="0" w:space="0" w:color="auto"/>
          </w:divBdr>
        </w:div>
        <w:div w:id="1360397328">
          <w:marLeft w:val="547"/>
          <w:marRight w:val="0"/>
          <w:marTop w:val="0"/>
          <w:marBottom w:val="0"/>
          <w:divBdr>
            <w:top w:val="none" w:sz="0" w:space="0" w:color="auto"/>
            <w:left w:val="none" w:sz="0" w:space="0" w:color="auto"/>
            <w:bottom w:val="none" w:sz="0" w:space="0" w:color="auto"/>
            <w:right w:val="none" w:sz="0" w:space="0" w:color="auto"/>
          </w:divBdr>
        </w:div>
        <w:div w:id="1216315227">
          <w:marLeft w:val="547"/>
          <w:marRight w:val="0"/>
          <w:marTop w:val="0"/>
          <w:marBottom w:val="0"/>
          <w:divBdr>
            <w:top w:val="none" w:sz="0" w:space="0" w:color="auto"/>
            <w:left w:val="none" w:sz="0" w:space="0" w:color="auto"/>
            <w:bottom w:val="none" w:sz="0" w:space="0" w:color="auto"/>
            <w:right w:val="none" w:sz="0" w:space="0" w:color="auto"/>
          </w:divBdr>
        </w:div>
        <w:div w:id="220212505">
          <w:marLeft w:val="547"/>
          <w:marRight w:val="0"/>
          <w:marTop w:val="0"/>
          <w:marBottom w:val="0"/>
          <w:divBdr>
            <w:top w:val="none" w:sz="0" w:space="0" w:color="auto"/>
            <w:left w:val="none" w:sz="0" w:space="0" w:color="auto"/>
            <w:bottom w:val="none" w:sz="0" w:space="0" w:color="auto"/>
            <w:right w:val="none" w:sz="0" w:space="0" w:color="auto"/>
          </w:divBdr>
        </w:div>
        <w:div w:id="934437982">
          <w:marLeft w:val="547"/>
          <w:marRight w:val="0"/>
          <w:marTop w:val="0"/>
          <w:marBottom w:val="0"/>
          <w:divBdr>
            <w:top w:val="none" w:sz="0" w:space="0" w:color="auto"/>
            <w:left w:val="none" w:sz="0" w:space="0" w:color="auto"/>
            <w:bottom w:val="none" w:sz="0" w:space="0" w:color="auto"/>
            <w:right w:val="none" w:sz="0" w:space="0" w:color="auto"/>
          </w:divBdr>
        </w:div>
        <w:div w:id="1236861995">
          <w:marLeft w:val="547"/>
          <w:marRight w:val="0"/>
          <w:marTop w:val="0"/>
          <w:marBottom w:val="0"/>
          <w:divBdr>
            <w:top w:val="none" w:sz="0" w:space="0" w:color="auto"/>
            <w:left w:val="none" w:sz="0" w:space="0" w:color="auto"/>
            <w:bottom w:val="none" w:sz="0" w:space="0" w:color="auto"/>
            <w:right w:val="none" w:sz="0" w:space="0" w:color="auto"/>
          </w:divBdr>
        </w:div>
        <w:div w:id="684866196">
          <w:marLeft w:val="547"/>
          <w:marRight w:val="0"/>
          <w:marTop w:val="0"/>
          <w:marBottom w:val="0"/>
          <w:divBdr>
            <w:top w:val="none" w:sz="0" w:space="0" w:color="auto"/>
            <w:left w:val="none" w:sz="0" w:space="0" w:color="auto"/>
            <w:bottom w:val="none" w:sz="0" w:space="0" w:color="auto"/>
            <w:right w:val="none" w:sz="0" w:space="0" w:color="auto"/>
          </w:divBdr>
        </w:div>
        <w:div w:id="128666020">
          <w:marLeft w:val="547"/>
          <w:marRight w:val="0"/>
          <w:marTop w:val="0"/>
          <w:marBottom w:val="0"/>
          <w:divBdr>
            <w:top w:val="none" w:sz="0" w:space="0" w:color="auto"/>
            <w:left w:val="none" w:sz="0" w:space="0" w:color="auto"/>
            <w:bottom w:val="none" w:sz="0" w:space="0" w:color="auto"/>
            <w:right w:val="none" w:sz="0" w:space="0" w:color="auto"/>
          </w:divBdr>
        </w:div>
        <w:div w:id="1976131451">
          <w:marLeft w:val="547"/>
          <w:marRight w:val="0"/>
          <w:marTop w:val="0"/>
          <w:marBottom w:val="0"/>
          <w:divBdr>
            <w:top w:val="none" w:sz="0" w:space="0" w:color="auto"/>
            <w:left w:val="none" w:sz="0" w:space="0" w:color="auto"/>
            <w:bottom w:val="none" w:sz="0" w:space="0" w:color="auto"/>
            <w:right w:val="none" w:sz="0" w:space="0" w:color="auto"/>
          </w:divBdr>
        </w:div>
        <w:div w:id="1675647420">
          <w:marLeft w:val="547"/>
          <w:marRight w:val="0"/>
          <w:marTop w:val="0"/>
          <w:marBottom w:val="0"/>
          <w:divBdr>
            <w:top w:val="none" w:sz="0" w:space="0" w:color="auto"/>
            <w:left w:val="none" w:sz="0" w:space="0" w:color="auto"/>
            <w:bottom w:val="none" w:sz="0" w:space="0" w:color="auto"/>
            <w:right w:val="none" w:sz="0" w:space="0" w:color="auto"/>
          </w:divBdr>
        </w:div>
      </w:divsChild>
    </w:div>
    <w:div w:id="341126802">
      <w:bodyDiv w:val="1"/>
      <w:marLeft w:val="0"/>
      <w:marRight w:val="0"/>
      <w:marTop w:val="0"/>
      <w:marBottom w:val="0"/>
      <w:divBdr>
        <w:top w:val="none" w:sz="0" w:space="0" w:color="auto"/>
        <w:left w:val="none" w:sz="0" w:space="0" w:color="auto"/>
        <w:bottom w:val="none" w:sz="0" w:space="0" w:color="auto"/>
        <w:right w:val="none" w:sz="0" w:space="0" w:color="auto"/>
      </w:divBdr>
    </w:div>
    <w:div w:id="391586802">
      <w:bodyDiv w:val="1"/>
      <w:marLeft w:val="0"/>
      <w:marRight w:val="0"/>
      <w:marTop w:val="0"/>
      <w:marBottom w:val="0"/>
      <w:divBdr>
        <w:top w:val="none" w:sz="0" w:space="0" w:color="auto"/>
        <w:left w:val="none" w:sz="0" w:space="0" w:color="auto"/>
        <w:bottom w:val="none" w:sz="0" w:space="0" w:color="auto"/>
        <w:right w:val="none" w:sz="0" w:space="0" w:color="auto"/>
      </w:divBdr>
    </w:div>
    <w:div w:id="406154715">
      <w:bodyDiv w:val="1"/>
      <w:marLeft w:val="0"/>
      <w:marRight w:val="0"/>
      <w:marTop w:val="0"/>
      <w:marBottom w:val="0"/>
      <w:divBdr>
        <w:top w:val="none" w:sz="0" w:space="0" w:color="auto"/>
        <w:left w:val="none" w:sz="0" w:space="0" w:color="auto"/>
        <w:bottom w:val="none" w:sz="0" w:space="0" w:color="auto"/>
        <w:right w:val="none" w:sz="0" w:space="0" w:color="auto"/>
      </w:divBdr>
    </w:div>
    <w:div w:id="721907649">
      <w:bodyDiv w:val="1"/>
      <w:marLeft w:val="0"/>
      <w:marRight w:val="0"/>
      <w:marTop w:val="0"/>
      <w:marBottom w:val="0"/>
      <w:divBdr>
        <w:top w:val="none" w:sz="0" w:space="0" w:color="auto"/>
        <w:left w:val="none" w:sz="0" w:space="0" w:color="auto"/>
        <w:bottom w:val="none" w:sz="0" w:space="0" w:color="auto"/>
        <w:right w:val="none" w:sz="0" w:space="0" w:color="auto"/>
      </w:divBdr>
    </w:div>
    <w:div w:id="826629066">
      <w:bodyDiv w:val="1"/>
      <w:marLeft w:val="0"/>
      <w:marRight w:val="0"/>
      <w:marTop w:val="0"/>
      <w:marBottom w:val="0"/>
      <w:divBdr>
        <w:top w:val="none" w:sz="0" w:space="0" w:color="auto"/>
        <w:left w:val="none" w:sz="0" w:space="0" w:color="auto"/>
        <w:bottom w:val="none" w:sz="0" w:space="0" w:color="auto"/>
        <w:right w:val="none" w:sz="0" w:space="0" w:color="auto"/>
      </w:divBdr>
    </w:div>
    <w:div w:id="857347879">
      <w:bodyDiv w:val="1"/>
      <w:marLeft w:val="0"/>
      <w:marRight w:val="0"/>
      <w:marTop w:val="0"/>
      <w:marBottom w:val="0"/>
      <w:divBdr>
        <w:top w:val="none" w:sz="0" w:space="0" w:color="auto"/>
        <w:left w:val="none" w:sz="0" w:space="0" w:color="auto"/>
        <w:bottom w:val="none" w:sz="0" w:space="0" w:color="auto"/>
        <w:right w:val="none" w:sz="0" w:space="0" w:color="auto"/>
      </w:divBdr>
    </w:div>
    <w:div w:id="929387107">
      <w:bodyDiv w:val="1"/>
      <w:marLeft w:val="0"/>
      <w:marRight w:val="0"/>
      <w:marTop w:val="0"/>
      <w:marBottom w:val="0"/>
      <w:divBdr>
        <w:top w:val="none" w:sz="0" w:space="0" w:color="auto"/>
        <w:left w:val="none" w:sz="0" w:space="0" w:color="auto"/>
        <w:bottom w:val="none" w:sz="0" w:space="0" w:color="auto"/>
        <w:right w:val="none" w:sz="0" w:space="0" w:color="auto"/>
      </w:divBdr>
      <w:divsChild>
        <w:div w:id="1607497849">
          <w:marLeft w:val="547"/>
          <w:marRight w:val="0"/>
          <w:marTop w:val="0"/>
          <w:marBottom w:val="0"/>
          <w:divBdr>
            <w:top w:val="none" w:sz="0" w:space="0" w:color="auto"/>
            <w:left w:val="none" w:sz="0" w:space="0" w:color="auto"/>
            <w:bottom w:val="none" w:sz="0" w:space="0" w:color="auto"/>
            <w:right w:val="none" w:sz="0" w:space="0" w:color="auto"/>
          </w:divBdr>
        </w:div>
        <w:div w:id="1880434978">
          <w:marLeft w:val="547"/>
          <w:marRight w:val="0"/>
          <w:marTop w:val="0"/>
          <w:marBottom w:val="0"/>
          <w:divBdr>
            <w:top w:val="none" w:sz="0" w:space="0" w:color="auto"/>
            <w:left w:val="none" w:sz="0" w:space="0" w:color="auto"/>
            <w:bottom w:val="none" w:sz="0" w:space="0" w:color="auto"/>
            <w:right w:val="none" w:sz="0" w:space="0" w:color="auto"/>
          </w:divBdr>
        </w:div>
        <w:div w:id="1139802364">
          <w:marLeft w:val="547"/>
          <w:marRight w:val="0"/>
          <w:marTop w:val="0"/>
          <w:marBottom w:val="0"/>
          <w:divBdr>
            <w:top w:val="none" w:sz="0" w:space="0" w:color="auto"/>
            <w:left w:val="none" w:sz="0" w:space="0" w:color="auto"/>
            <w:bottom w:val="none" w:sz="0" w:space="0" w:color="auto"/>
            <w:right w:val="none" w:sz="0" w:space="0" w:color="auto"/>
          </w:divBdr>
        </w:div>
        <w:div w:id="1946306362">
          <w:marLeft w:val="547"/>
          <w:marRight w:val="0"/>
          <w:marTop w:val="0"/>
          <w:marBottom w:val="0"/>
          <w:divBdr>
            <w:top w:val="none" w:sz="0" w:space="0" w:color="auto"/>
            <w:left w:val="none" w:sz="0" w:space="0" w:color="auto"/>
            <w:bottom w:val="none" w:sz="0" w:space="0" w:color="auto"/>
            <w:right w:val="none" w:sz="0" w:space="0" w:color="auto"/>
          </w:divBdr>
        </w:div>
        <w:div w:id="424762684">
          <w:marLeft w:val="547"/>
          <w:marRight w:val="0"/>
          <w:marTop w:val="0"/>
          <w:marBottom w:val="0"/>
          <w:divBdr>
            <w:top w:val="none" w:sz="0" w:space="0" w:color="auto"/>
            <w:left w:val="none" w:sz="0" w:space="0" w:color="auto"/>
            <w:bottom w:val="none" w:sz="0" w:space="0" w:color="auto"/>
            <w:right w:val="none" w:sz="0" w:space="0" w:color="auto"/>
          </w:divBdr>
        </w:div>
        <w:div w:id="510337414">
          <w:marLeft w:val="547"/>
          <w:marRight w:val="0"/>
          <w:marTop w:val="0"/>
          <w:marBottom w:val="0"/>
          <w:divBdr>
            <w:top w:val="none" w:sz="0" w:space="0" w:color="auto"/>
            <w:left w:val="none" w:sz="0" w:space="0" w:color="auto"/>
            <w:bottom w:val="none" w:sz="0" w:space="0" w:color="auto"/>
            <w:right w:val="none" w:sz="0" w:space="0" w:color="auto"/>
          </w:divBdr>
        </w:div>
        <w:div w:id="1232541696">
          <w:marLeft w:val="547"/>
          <w:marRight w:val="0"/>
          <w:marTop w:val="0"/>
          <w:marBottom w:val="0"/>
          <w:divBdr>
            <w:top w:val="none" w:sz="0" w:space="0" w:color="auto"/>
            <w:left w:val="none" w:sz="0" w:space="0" w:color="auto"/>
            <w:bottom w:val="none" w:sz="0" w:space="0" w:color="auto"/>
            <w:right w:val="none" w:sz="0" w:space="0" w:color="auto"/>
          </w:divBdr>
        </w:div>
        <w:div w:id="338627244">
          <w:marLeft w:val="547"/>
          <w:marRight w:val="0"/>
          <w:marTop w:val="0"/>
          <w:marBottom w:val="0"/>
          <w:divBdr>
            <w:top w:val="none" w:sz="0" w:space="0" w:color="auto"/>
            <w:left w:val="none" w:sz="0" w:space="0" w:color="auto"/>
            <w:bottom w:val="none" w:sz="0" w:space="0" w:color="auto"/>
            <w:right w:val="none" w:sz="0" w:space="0" w:color="auto"/>
          </w:divBdr>
        </w:div>
        <w:div w:id="401414674">
          <w:marLeft w:val="547"/>
          <w:marRight w:val="0"/>
          <w:marTop w:val="0"/>
          <w:marBottom w:val="0"/>
          <w:divBdr>
            <w:top w:val="none" w:sz="0" w:space="0" w:color="auto"/>
            <w:left w:val="none" w:sz="0" w:space="0" w:color="auto"/>
            <w:bottom w:val="none" w:sz="0" w:space="0" w:color="auto"/>
            <w:right w:val="none" w:sz="0" w:space="0" w:color="auto"/>
          </w:divBdr>
        </w:div>
        <w:div w:id="2051613101">
          <w:marLeft w:val="547"/>
          <w:marRight w:val="0"/>
          <w:marTop w:val="0"/>
          <w:marBottom w:val="0"/>
          <w:divBdr>
            <w:top w:val="none" w:sz="0" w:space="0" w:color="auto"/>
            <w:left w:val="none" w:sz="0" w:space="0" w:color="auto"/>
            <w:bottom w:val="none" w:sz="0" w:space="0" w:color="auto"/>
            <w:right w:val="none" w:sz="0" w:space="0" w:color="auto"/>
          </w:divBdr>
        </w:div>
        <w:div w:id="1997151435">
          <w:marLeft w:val="547"/>
          <w:marRight w:val="0"/>
          <w:marTop w:val="0"/>
          <w:marBottom w:val="0"/>
          <w:divBdr>
            <w:top w:val="none" w:sz="0" w:space="0" w:color="auto"/>
            <w:left w:val="none" w:sz="0" w:space="0" w:color="auto"/>
            <w:bottom w:val="none" w:sz="0" w:space="0" w:color="auto"/>
            <w:right w:val="none" w:sz="0" w:space="0" w:color="auto"/>
          </w:divBdr>
        </w:div>
      </w:divsChild>
    </w:div>
    <w:div w:id="984046824">
      <w:bodyDiv w:val="1"/>
      <w:marLeft w:val="0"/>
      <w:marRight w:val="0"/>
      <w:marTop w:val="0"/>
      <w:marBottom w:val="0"/>
      <w:divBdr>
        <w:top w:val="none" w:sz="0" w:space="0" w:color="auto"/>
        <w:left w:val="none" w:sz="0" w:space="0" w:color="auto"/>
        <w:bottom w:val="none" w:sz="0" w:space="0" w:color="auto"/>
        <w:right w:val="none" w:sz="0" w:space="0" w:color="auto"/>
      </w:divBdr>
    </w:div>
    <w:div w:id="1109201363">
      <w:bodyDiv w:val="1"/>
      <w:marLeft w:val="0"/>
      <w:marRight w:val="0"/>
      <w:marTop w:val="0"/>
      <w:marBottom w:val="0"/>
      <w:divBdr>
        <w:top w:val="none" w:sz="0" w:space="0" w:color="auto"/>
        <w:left w:val="none" w:sz="0" w:space="0" w:color="auto"/>
        <w:bottom w:val="none" w:sz="0" w:space="0" w:color="auto"/>
        <w:right w:val="none" w:sz="0" w:space="0" w:color="auto"/>
      </w:divBdr>
    </w:div>
    <w:div w:id="1319194078">
      <w:bodyDiv w:val="1"/>
      <w:marLeft w:val="0"/>
      <w:marRight w:val="0"/>
      <w:marTop w:val="0"/>
      <w:marBottom w:val="0"/>
      <w:divBdr>
        <w:top w:val="none" w:sz="0" w:space="0" w:color="auto"/>
        <w:left w:val="none" w:sz="0" w:space="0" w:color="auto"/>
        <w:bottom w:val="none" w:sz="0" w:space="0" w:color="auto"/>
        <w:right w:val="none" w:sz="0" w:space="0" w:color="auto"/>
      </w:divBdr>
    </w:div>
    <w:div w:id="1369186109">
      <w:bodyDiv w:val="1"/>
      <w:marLeft w:val="0"/>
      <w:marRight w:val="0"/>
      <w:marTop w:val="0"/>
      <w:marBottom w:val="0"/>
      <w:divBdr>
        <w:top w:val="none" w:sz="0" w:space="0" w:color="auto"/>
        <w:left w:val="none" w:sz="0" w:space="0" w:color="auto"/>
        <w:bottom w:val="none" w:sz="0" w:space="0" w:color="auto"/>
        <w:right w:val="none" w:sz="0" w:space="0" w:color="auto"/>
      </w:divBdr>
    </w:div>
    <w:div w:id="1515727642">
      <w:bodyDiv w:val="1"/>
      <w:marLeft w:val="0"/>
      <w:marRight w:val="0"/>
      <w:marTop w:val="0"/>
      <w:marBottom w:val="0"/>
      <w:divBdr>
        <w:top w:val="none" w:sz="0" w:space="0" w:color="auto"/>
        <w:left w:val="none" w:sz="0" w:space="0" w:color="auto"/>
        <w:bottom w:val="none" w:sz="0" w:space="0" w:color="auto"/>
        <w:right w:val="none" w:sz="0" w:space="0" w:color="auto"/>
      </w:divBdr>
    </w:div>
    <w:div w:id="1591815350">
      <w:bodyDiv w:val="1"/>
      <w:marLeft w:val="0"/>
      <w:marRight w:val="0"/>
      <w:marTop w:val="0"/>
      <w:marBottom w:val="0"/>
      <w:divBdr>
        <w:top w:val="none" w:sz="0" w:space="0" w:color="auto"/>
        <w:left w:val="none" w:sz="0" w:space="0" w:color="auto"/>
        <w:bottom w:val="none" w:sz="0" w:space="0" w:color="auto"/>
        <w:right w:val="none" w:sz="0" w:space="0" w:color="auto"/>
      </w:divBdr>
      <w:divsChild>
        <w:div w:id="1733113435">
          <w:marLeft w:val="547"/>
          <w:marRight w:val="0"/>
          <w:marTop w:val="0"/>
          <w:marBottom w:val="0"/>
          <w:divBdr>
            <w:top w:val="none" w:sz="0" w:space="0" w:color="auto"/>
            <w:left w:val="none" w:sz="0" w:space="0" w:color="auto"/>
            <w:bottom w:val="none" w:sz="0" w:space="0" w:color="auto"/>
            <w:right w:val="none" w:sz="0" w:space="0" w:color="auto"/>
          </w:divBdr>
        </w:div>
        <w:div w:id="664431907">
          <w:marLeft w:val="547"/>
          <w:marRight w:val="0"/>
          <w:marTop w:val="0"/>
          <w:marBottom w:val="0"/>
          <w:divBdr>
            <w:top w:val="none" w:sz="0" w:space="0" w:color="auto"/>
            <w:left w:val="none" w:sz="0" w:space="0" w:color="auto"/>
            <w:bottom w:val="none" w:sz="0" w:space="0" w:color="auto"/>
            <w:right w:val="none" w:sz="0" w:space="0" w:color="auto"/>
          </w:divBdr>
        </w:div>
        <w:div w:id="1026521612">
          <w:marLeft w:val="547"/>
          <w:marRight w:val="0"/>
          <w:marTop w:val="0"/>
          <w:marBottom w:val="0"/>
          <w:divBdr>
            <w:top w:val="none" w:sz="0" w:space="0" w:color="auto"/>
            <w:left w:val="none" w:sz="0" w:space="0" w:color="auto"/>
            <w:bottom w:val="none" w:sz="0" w:space="0" w:color="auto"/>
            <w:right w:val="none" w:sz="0" w:space="0" w:color="auto"/>
          </w:divBdr>
        </w:div>
        <w:div w:id="82728782">
          <w:marLeft w:val="547"/>
          <w:marRight w:val="0"/>
          <w:marTop w:val="0"/>
          <w:marBottom w:val="0"/>
          <w:divBdr>
            <w:top w:val="none" w:sz="0" w:space="0" w:color="auto"/>
            <w:left w:val="none" w:sz="0" w:space="0" w:color="auto"/>
            <w:bottom w:val="none" w:sz="0" w:space="0" w:color="auto"/>
            <w:right w:val="none" w:sz="0" w:space="0" w:color="auto"/>
          </w:divBdr>
        </w:div>
        <w:div w:id="82342568">
          <w:marLeft w:val="547"/>
          <w:marRight w:val="0"/>
          <w:marTop w:val="0"/>
          <w:marBottom w:val="0"/>
          <w:divBdr>
            <w:top w:val="none" w:sz="0" w:space="0" w:color="auto"/>
            <w:left w:val="none" w:sz="0" w:space="0" w:color="auto"/>
            <w:bottom w:val="none" w:sz="0" w:space="0" w:color="auto"/>
            <w:right w:val="none" w:sz="0" w:space="0" w:color="auto"/>
          </w:divBdr>
        </w:div>
        <w:div w:id="494951870">
          <w:marLeft w:val="547"/>
          <w:marRight w:val="0"/>
          <w:marTop w:val="0"/>
          <w:marBottom w:val="0"/>
          <w:divBdr>
            <w:top w:val="none" w:sz="0" w:space="0" w:color="auto"/>
            <w:left w:val="none" w:sz="0" w:space="0" w:color="auto"/>
            <w:bottom w:val="none" w:sz="0" w:space="0" w:color="auto"/>
            <w:right w:val="none" w:sz="0" w:space="0" w:color="auto"/>
          </w:divBdr>
        </w:div>
        <w:div w:id="2013222545">
          <w:marLeft w:val="547"/>
          <w:marRight w:val="0"/>
          <w:marTop w:val="0"/>
          <w:marBottom w:val="0"/>
          <w:divBdr>
            <w:top w:val="none" w:sz="0" w:space="0" w:color="auto"/>
            <w:left w:val="none" w:sz="0" w:space="0" w:color="auto"/>
            <w:bottom w:val="none" w:sz="0" w:space="0" w:color="auto"/>
            <w:right w:val="none" w:sz="0" w:space="0" w:color="auto"/>
          </w:divBdr>
        </w:div>
        <w:div w:id="619915934">
          <w:marLeft w:val="547"/>
          <w:marRight w:val="0"/>
          <w:marTop w:val="0"/>
          <w:marBottom w:val="0"/>
          <w:divBdr>
            <w:top w:val="none" w:sz="0" w:space="0" w:color="auto"/>
            <w:left w:val="none" w:sz="0" w:space="0" w:color="auto"/>
            <w:bottom w:val="none" w:sz="0" w:space="0" w:color="auto"/>
            <w:right w:val="none" w:sz="0" w:space="0" w:color="auto"/>
          </w:divBdr>
        </w:div>
        <w:div w:id="2120905020">
          <w:marLeft w:val="547"/>
          <w:marRight w:val="0"/>
          <w:marTop w:val="0"/>
          <w:marBottom w:val="0"/>
          <w:divBdr>
            <w:top w:val="none" w:sz="0" w:space="0" w:color="auto"/>
            <w:left w:val="none" w:sz="0" w:space="0" w:color="auto"/>
            <w:bottom w:val="none" w:sz="0" w:space="0" w:color="auto"/>
            <w:right w:val="none" w:sz="0" w:space="0" w:color="auto"/>
          </w:divBdr>
        </w:div>
        <w:div w:id="1834686362">
          <w:marLeft w:val="547"/>
          <w:marRight w:val="0"/>
          <w:marTop w:val="0"/>
          <w:marBottom w:val="0"/>
          <w:divBdr>
            <w:top w:val="none" w:sz="0" w:space="0" w:color="auto"/>
            <w:left w:val="none" w:sz="0" w:space="0" w:color="auto"/>
            <w:bottom w:val="none" w:sz="0" w:space="0" w:color="auto"/>
            <w:right w:val="none" w:sz="0" w:space="0" w:color="auto"/>
          </w:divBdr>
        </w:div>
        <w:div w:id="299456087">
          <w:marLeft w:val="547"/>
          <w:marRight w:val="0"/>
          <w:marTop w:val="0"/>
          <w:marBottom w:val="0"/>
          <w:divBdr>
            <w:top w:val="none" w:sz="0" w:space="0" w:color="auto"/>
            <w:left w:val="none" w:sz="0" w:space="0" w:color="auto"/>
            <w:bottom w:val="none" w:sz="0" w:space="0" w:color="auto"/>
            <w:right w:val="none" w:sz="0" w:space="0" w:color="auto"/>
          </w:divBdr>
        </w:div>
        <w:div w:id="1155682463">
          <w:marLeft w:val="547"/>
          <w:marRight w:val="0"/>
          <w:marTop w:val="0"/>
          <w:marBottom w:val="0"/>
          <w:divBdr>
            <w:top w:val="none" w:sz="0" w:space="0" w:color="auto"/>
            <w:left w:val="none" w:sz="0" w:space="0" w:color="auto"/>
            <w:bottom w:val="none" w:sz="0" w:space="0" w:color="auto"/>
            <w:right w:val="none" w:sz="0" w:space="0" w:color="auto"/>
          </w:divBdr>
        </w:div>
        <w:div w:id="1814058429">
          <w:marLeft w:val="547"/>
          <w:marRight w:val="0"/>
          <w:marTop w:val="0"/>
          <w:marBottom w:val="0"/>
          <w:divBdr>
            <w:top w:val="none" w:sz="0" w:space="0" w:color="auto"/>
            <w:left w:val="none" w:sz="0" w:space="0" w:color="auto"/>
            <w:bottom w:val="none" w:sz="0" w:space="0" w:color="auto"/>
            <w:right w:val="none" w:sz="0" w:space="0" w:color="auto"/>
          </w:divBdr>
        </w:div>
        <w:div w:id="644549510">
          <w:marLeft w:val="547"/>
          <w:marRight w:val="0"/>
          <w:marTop w:val="0"/>
          <w:marBottom w:val="0"/>
          <w:divBdr>
            <w:top w:val="none" w:sz="0" w:space="0" w:color="auto"/>
            <w:left w:val="none" w:sz="0" w:space="0" w:color="auto"/>
            <w:bottom w:val="none" w:sz="0" w:space="0" w:color="auto"/>
            <w:right w:val="none" w:sz="0" w:space="0" w:color="auto"/>
          </w:divBdr>
        </w:div>
        <w:div w:id="514657879">
          <w:marLeft w:val="547"/>
          <w:marRight w:val="0"/>
          <w:marTop w:val="0"/>
          <w:marBottom w:val="0"/>
          <w:divBdr>
            <w:top w:val="none" w:sz="0" w:space="0" w:color="auto"/>
            <w:left w:val="none" w:sz="0" w:space="0" w:color="auto"/>
            <w:bottom w:val="none" w:sz="0" w:space="0" w:color="auto"/>
            <w:right w:val="none" w:sz="0" w:space="0" w:color="auto"/>
          </w:divBdr>
        </w:div>
        <w:div w:id="1867911475">
          <w:marLeft w:val="547"/>
          <w:marRight w:val="0"/>
          <w:marTop w:val="0"/>
          <w:marBottom w:val="0"/>
          <w:divBdr>
            <w:top w:val="none" w:sz="0" w:space="0" w:color="auto"/>
            <w:left w:val="none" w:sz="0" w:space="0" w:color="auto"/>
            <w:bottom w:val="none" w:sz="0" w:space="0" w:color="auto"/>
            <w:right w:val="none" w:sz="0" w:space="0" w:color="auto"/>
          </w:divBdr>
        </w:div>
        <w:div w:id="1153060935">
          <w:marLeft w:val="547"/>
          <w:marRight w:val="0"/>
          <w:marTop w:val="0"/>
          <w:marBottom w:val="0"/>
          <w:divBdr>
            <w:top w:val="none" w:sz="0" w:space="0" w:color="auto"/>
            <w:left w:val="none" w:sz="0" w:space="0" w:color="auto"/>
            <w:bottom w:val="none" w:sz="0" w:space="0" w:color="auto"/>
            <w:right w:val="none" w:sz="0" w:space="0" w:color="auto"/>
          </w:divBdr>
        </w:div>
        <w:div w:id="1023362358">
          <w:marLeft w:val="547"/>
          <w:marRight w:val="0"/>
          <w:marTop w:val="0"/>
          <w:marBottom w:val="0"/>
          <w:divBdr>
            <w:top w:val="none" w:sz="0" w:space="0" w:color="auto"/>
            <w:left w:val="none" w:sz="0" w:space="0" w:color="auto"/>
            <w:bottom w:val="none" w:sz="0" w:space="0" w:color="auto"/>
            <w:right w:val="none" w:sz="0" w:space="0" w:color="auto"/>
          </w:divBdr>
        </w:div>
        <w:div w:id="332878952">
          <w:marLeft w:val="547"/>
          <w:marRight w:val="0"/>
          <w:marTop w:val="0"/>
          <w:marBottom w:val="0"/>
          <w:divBdr>
            <w:top w:val="none" w:sz="0" w:space="0" w:color="auto"/>
            <w:left w:val="none" w:sz="0" w:space="0" w:color="auto"/>
            <w:bottom w:val="none" w:sz="0" w:space="0" w:color="auto"/>
            <w:right w:val="none" w:sz="0" w:space="0" w:color="auto"/>
          </w:divBdr>
        </w:div>
        <w:div w:id="722756154">
          <w:marLeft w:val="547"/>
          <w:marRight w:val="0"/>
          <w:marTop w:val="0"/>
          <w:marBottom w:val="0"/>
          <w:divBdr>
            <w:top w:val="none" w:sz="0" w:space="0" w:color="auto"/>
            <w:left w:val="none" w:sz="0" w:space="0" w:color="auto"/>
            <w:bottom w:val="none" w:sz="0" w:space="0" w:color="auto"/>
            <w:right w:val="none" w:sz="0" w:space="0" w:color="auto"/>
          </w:divBdr>
        </w:div>
        <w:div w:id="285478084">
          <w:marLeft w:val="547"/>
          <w:marRight w:val="0"/>
          <w:marTop w:val="0"/>
          <w:marBottom w:val="0"/>
          <w:divBdr>
            <w:top w:val="none" w:sz="0" w:space="0" w:color="auto"/>
            <w:left w:val="none" w:sz="0" w:space="0" w:color="auto"/>
            <w:bottom w:val="none" w:sz="0" w:space="0" w:color="auto"/>
            <w:right w:val="none" w:sz="0" w:space="0" w:color="auto"/>
          </w:divBdr>
        </w:div>
        <w:div w:id="688717946">
          <w:marLeft w:val="547"/>
          <w:marRight w:val="0"/>
          <w:marTop w:val="0"/>
          <w:marBottom w:val="0"/>
          <w:divBdr>
            <w:top w:val="none" w:sz="0" w:space="0" w:color="auto"/>
            <w:left w:val="none" w:sz="0" w:space="0" w:color="auto"/>
            <w:bottom w:val="none" w:sz="0" w:space="0" w:color="auto"/>
            <w:right w:val="none" w:sz="0" w:space="0" w:color="auto"/>
          </w:divBdr>
        </w:div>
        <w:div w:id="717433075">
          <w:marLeft w:val="547"/>
          <w:marRight w:val="0"/>
          <w:marTop w:val="0"/>
          <w:marBottom w:val="0"/>
          <w:divBdr>
            <w:top w:val="none" w:sz="0" w:space="0" w:color="auto"/>
            <w:left w:val="none" w:sz="0" w:space="0" w:color="auto"/>
            <w:bottom w:val="none" w:sz="0" w:space="0" w:color="auto"/>
            <w:right w:val="none" w:sz="0" w:space="0" w:color="auto"/>
          </w:divBdr>
        </w:div>
        <w:div w:id="744496756">
          <w:marLeft w:val="547"/>
          <w:marRight w:val="0"/>
          <w:marTop w:val="0"/>
          <w:marBottom w:val="0"/>
          <w:divBdr>
            <w:top w:val="none" w:sz="0" w:space="0" w:color="auto"/>
            <w:left w:val="none" w:sz="0" w:space="0" w:color="auto"/>
            <w:bottom w:val="none" w:sz="0" w:space="0" w:color="auto"/>
            <w:right w:val="none" w:sz="0" w:space="0" w:color="auto"/>
          </w:divBdr>
        </w:div>
        <w:div w:id="2030064563">
          <w:marLeft w:val="547"/>
          <w:marRight w:val="0"/>
          <w:marTop w:val="0"/>
          <w:marBottom w:val="0"/>
          <w:divBdr>
            <w:top w:val="none" w:sz="0" w:space="0" w:color="auto"/>
            <w:left w:val="none" w:sz="0" w:space="0" w:color="auto"/>
            <w:bottom w:val="none" w:sz="0" w:space="0" w:color="auto"/>
            <w:right w:val="none" w:sz="0" w:space="0" w:color="auto"/>
          </w:divBdr>
        </w:div>
        <w:div w:id="314534922">
          <w:marLeft w:val="547"/>
          <w:marRight w:val="0"/>
          <w:marTop w:val="0"/>
          <w:marBottom w:val="0"/>
          <w:divBdr>
            <w:top w:val="none" w:sz="0" w:space="0" w:color="auto"/>
            <w:left w:val="none" w:sz="0" w:space="0" w:color="auto"/>
            <w:bottom w:val="none" w:sz="0" w:space="0" w:color="auto"/>
            <w:right w:val="none" w:sz="0" w:space="0" w:color="auto"/>
          </w:divBdr>
        </w:div>
      </w:divsChild>
    </w:div>
    <w:div w:id="1649821454">
      <w:bodyDiv w:val="1"/>
      <w:marLeft w:val="0"/>
      <w:marRight w:val="0"/>
      <w:marTop w:val="0"/>
      <w:marBottom w:val="0"/>
      <w:divBdr>
        <w:top w:val="none" w:sz="0" w:space="0" w:color="auto"/>
        <w:left w:val="none" w:sz="0" w:space="0" w:color="auto"/>
        <w:bottom w:val="none" w:sz="0" w:space="0" w:color="auto"/>
        <w:right w:val="none" w:sz="0" w:space="0" w:color="auto"/>
      </w:divBdr>
    </w:div>
    <w:div w:id="1741368045">
      <w:bodyDiv w:val="1"/>
      <w:marLeft w:val="0"/>
      <w:marRight w:val="0"/>
      <w:marTop w:val="0"/>
      <w:marBottom w:val="0"/>
      <w:divBdr>
        <w:top w:val="none" w:sz="0" w:space="0" w:color="auto"/>
        <w:left w:val="none" w:sz="0" w:space="0" w:color="auto"/>
        <w:bottom w:val="none" w:sz="0" w:space="0" w:color="auto"/>
        <w:right w:val="none" w:sz="0" w:space="0" w:color="auto"/>
      </w:divBdr>
      <w:divsChild>
        <w:div w:id="1070075772">
          <w:marLeft w:val="547"/>
          <w:marRight w:val="0"/>
          <w:marTop w:val="0"/>
          <w:marBottom w:val="0"/>
          <w:divBdr>
            <w:top w:val="none" w:sz="0" w:space="0" w:color="auto"/>
            <w:left w:val="none" w:sz="0" w:space="0" w:color="auto"/>
            <w:bottom w:val="none" w:sz="0" w:space="0" w:color="auto"/>
            <w:right w:val="none" w:sz="0" w:space="0" w:color="auto"/>
          </w:divBdr>
        </w:div>
        <w:div w:id="448010789">
          <w:marLeft w:val="547"/>
          <w:marRight w:val="0"/>
          <w:marTop w:val="0"/>
          <w:marBottom w:val="0"/>
          <w:divBdr>
            <w:top w:val="none" w:sz="0" w:space="0" w:color="auto"/>
            <w:left w:val="none" w:sz="0" w:space="0" w:color="auto"/>
            <w:bottom w:val="none" w:sz="0" w:space="0" w:color="auto"/>
            <w:right w:val="none" w:sz="0" w:space="0" w:color="auto"/>
          </w:divBdr>
        </w:div>
        <w:div w:id="1230462915">
          <w:marLeft w:val="547"/>
          <w:marRight w:val="0"/>
          <w:marTop w:val="0"/>
          <w:marBottom w:val="0"/>
          <w:divBdr>
            <w:top w:val="none" w:sz="0" w:space="0" w:color="auto"/>
            <w:left w:val="none" w:sz="0" w:space="0" w:color="auto"/>
            <w:bottom w:val="none" w:sz="0" w:space="0" w:color="auto"/>
            <w:right w:val="none" w:sz="0" w:space="0" w:color="auto"/>
          </w:divBdr>
        </w:div>
        <w:div w:id="511257639">
          <w:marLeft w:val="547"/>
          <w:marRight w:val="0"/>
          <w:marTop w:val="0"/>
          <w:marBottom w:val="0"/>
          <w:divBdr>
            <w:top w:val="none" w:sz="0" w:space="0" w:color="auto"/>
            <w:left w:val="none" w:sz="0" w:space="0" w:color="auto"/>
            <w:bottom w:val="none" w:sz="0" w:space="0" w:color="auto"/>
            <w:right w:val="none" w:sz="0" w:space="0" w:color="auto"/>
          </w:divBdr>
        </w:div>
        <w:div w:id="1441492542">
          <w:marLeft w:val="547"/>
          <w:marRight w:val="0"/>
          <w:marTop w:val="0"/>
          <w:marBottom w:val="0"/>
          <w:divBdr>
            <w:top w:val="none" w:sz="0" w:space="0" w:color="auto"/>
            <w:left w:val="none" w:sz="0" w:space="0" w:color="auto"/>
            <w:bottom w:val="none" w:sz="0" w:space="0" w:color="auto"/>
            <w:right w:val="none" w:sz="0" w:space="0" w:color="auto"/>
          </w:divBdr>
        </w:div>
        <w:div w:id="1404378395">
          <w:marLeft w:val="547"/>
          <w:marRight w:val="0"/>
          <w:marTop w:val="0"/>
          <w:marBottom w:val="0"/>
          <w:divBdr>
            <w:top w:val="none" w:sz="0" w:space="0" w:color="auto"/>
            <w:left w:val="none" w:sz="0" w:space="0" w:color="auto"/>
            <w:bottom w:val="none" w:sz="0" w:space="0" w:color="auto"/>
            <w:right w:val="none" w:sz="0" w:space="0" w:color="auto"/>
          </w:divBdr>
        </w:div>
        <w:div w:id="2126733149">
          <w:marLeft w:val="547"/>
          <w:marRight w:val="0"/>
          <w:marTop w:val="0"/>
          <w:marBottom w:val="0"/>
          <w:divBdr>
            <w:top w:val="none" w:sz="0" w:space="0" w:color="auto"/>
            <w:left w:val="none" w:sz="0" w:space="0" w:color="auto"/>
            <w:bottom w:val="none" w:sz="0" w:space="0" w:color="auto"/>
            <w:right w:val="none" w:sz="0" w:space="0" w:color="auto"/>
          </w:divBdr>
        </w:div>
        <w:div w:id="782532047">
          <w:marLeft w:val="547"/>
          <w:marRight w:val="0"/>
          <w:marTop w:val="0"/>
          <w:marBottom w:val="0"/>
          <w:divBdr>
            <w:top w:val="none" w:sz="0" w:space="0" w:color="auto"/>
            <w:left w:val="none" w:sz="0" w:space="0" w:color="auto"/>
            <w:bottom w:val="none" w:sz="0" w:space="0" w:color="auto"/>
            <w:right w:val="none" w:sz="0" w:space="0" w:color="auto"/>
          </w:divBdr>
        </w:div>
        <w:div w:id="717977901">
          <w:marLeft w:val="547"/>
          <w:marRight w:val="0"/>
          <w:marTop w:val="0"/>
          <w:marBottom w:val="0"/>
          <w:divBdr>
            <w:top w:val="none" w:sz="0" w:space="0" w:color="auto"/>
            <w:left w:val="none" w:sz="0" w:space="0" w:color="auto"/>
            <w:bottom w:val="none" w:sz="0" w:space="0" w:color="auto"/>
            <w:right w:val="none" w:sz="0" w:space="0" w:color="auto"/>
          </w:divBdr>
        </w:div>
        <w:div w:id="777604218">
          <w:marLeft w:val="547"/>
          <w:marRight w:val="0"/>
          <w:marTop w:val="0"/>
          <w:marBottom w:val="0"/>
          <w:divBdr>
            <w:top w:val="none" w:sz="0" w:space="0" w:color="auto"/>
            <w:left w:val="none" w:sz="0" w:space="0" w:color="auto"/>
            <w:bottom w:val="none" w:sz="0" w:space="0" w:color="auto"/>
            <w:right w:val="none" w:sz="0" w:space="0" w:color="auto"/>
          </w:divBdr>
        </w:div>
        <w:div w:id="2067758836">
          <w:marLeft w:val="547"/>
          <w:marRight w:val="0"/>
          <w:marTop w:val="0"/>
          <w:marBottom w:val="0"/>
          <w:divBdr>
            <w:top w:val="none" w:sz="0" w:space="0" w:color="auto"/>
            <w:left w:val="none" w:sz="0" w:space="0" w:color="auto"/>
            <w:bottom w:val="none" w:sz="0" w:space="0" w:color="auto"/>
            <w:right w:val="none" w:sz="0" w:space="0" w:color="auto"/>
          </w:divBdr>
        </w:div>
        <w:div w:id="201679">
          <w:marLeft w:val="547"/>
          <w:marRight w:val="0"/>
          <w:marTop w:val="0"/>
          <w:marBottom w:val="0"/>
          <w:divBdr>
            <w:top w:val="none" w:sz="0" w:space="0" w:color="auto"/>
            <w:left w:val="none" w:sz="0" w:space="0" w:color="auto"/>
            <w:bottom w:val="none" w:sz="0" w:space="0" w:color="auto"/>
            <w:right w:val="none" w:sz="0" w:space="0" w:color="auto"/>
          </w:divBdr>
        </w:div>
        <w:div w:id="310453230">
          <w:marLeft w:val="547"/>
          <w:marRight w:val="0"/>
          <w:marTop w:val="0"/>
          <w:marBottom w:val="0"/>
          <w:divBdr>
            <w:top w:val="none" w:sz="0" w:space="0" w:color="auto"/>
            <w:left w:val="none" w:sz="0" w:space="0" w:color="auto"/>
            <w:bottom w:val="none" w:sz="0" w:space="0" w:color="auto"/>
            <w:right w:val="none" w:sz="0" w:space="0" w:color="auto"/>
          </w:divBdr>
        </w:div>
      </w:divsChild>
    </w:div>
    <w:div w:id="1880781574">
      <w:bodyDiv w:val="1"/>
      <w:marLeft w:val="0"/>
      <w:marRight w:val="0"/>
      <w:marTop w:val="0"/>
      <w:marBottom w:val="0"/>
      <w:divBdr>
        <w:top w:val="none" w:sz="0" w:space="0" w:color="auto"/>
        <w:left w:val="none" w:sz="0" w:space="0" w:color="auto"/>
        <w:bottom w:val="none" w:sz="0" w:space="0" w:color="auto"/>
        <w:right w:val="none" w:sz="0" w:space="0" w:color="auto"/>
      </w:divBdr>
    </w:div>
    <w:div w:id="1976525537">
      <w:bodyDiv w:val="1"/>
      <w:marLeft w:val="0"/>
      <w:marRight w:val="0"/>
      <w:marTop w:val="0"/>
      <w:marBottom w:val="0"/>
      <w:divBdr>
        <w:top w:val="none" w:sz="0" w:space="0" w:color="auto"/>
        <w:left w:val="none" w:sz="0" w:space="0" w:color="auto"/>
        <w:bottom w:val="none" w:sz="0" w:space="0" w:color="auto"/>
        <w:right w:val="none" w:sz="0" w:space="0" w:color="auto"/>
      </w:divBdr>
    </w:div>
    <w:div w:id="202474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tsquares.com/terms" TargetMode="Externa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op.globalservicesltd.co.uk/ho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shop.globalservicesltd.co.uk/home" TargetMode="Externa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dotsquares.com/term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AB155-026F-48B1-9EA6-931720C3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Admin</cp:lastModifiedBy>
  <cp:revision>12</cp:revision>
  <cp:lastPrinted>2021-03-19T14:38:00Z</cp:lastPrinted>
  <dcterms:created xsi:type="dcterms:W3CDTF">2024-07-02T10:45:00Z</dcterms:created>
  <dcterms:modified xsi:type="dcterms:W3CDTF">2024-07-09T12:39:00Z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