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84" w:rsidRDefault="00930984" w:rsidP="00930984">
      <w:pPr>
        <w:rPr>
          <w:rFonts w:ascii="Georgia" w:hAnsi="Georgia"/>
          <w:i/>
          <w:iCs/>
          <w:color w:val="000000"/>
          <w:lang w:val="en-US"/>
        </w:rPr>
      </w:pPr>
      <w:r>
        <w:rPr>
          <w:rFonts w:ascii="Georgia" w:hAnsi="Georgia"/>
          <w:i/>
          <w:iCs/>
          <w:color w:val="000000"/>
          <w:sz w:val="24"/>
          <w:szCs w:val="24"/>
          <w:lang w:val="en-US"/>
        </w:rPr>
        <w:t xml:space="preserve">Please find below details </w:t>
      </w:r>
      <w:proofErr w:type="gramStart"/>
      <w:r>
        <w:rPr>
          <w:rFonts w:ascii="Georgia" w:hAnsi="Georgia"/>
          <w:i/>
          <w:iCs/>
          <w:color w:val="000000"/>
          <w:sz w:val="24"/>
          <w:szCs w:val="24"/>
          <w:lang w:val="en-US"/>
        </w:rPr>
        <w:t>of  the</w:t>
      </w:r>
      <w:proofErr w:type="gramEnd"/>
      <w:r>
        <w:rPr>
          <w:rFonts w:ascii="Georgia" w:hAnsi="Georgia"/>
          <w:i/>
          <w:iCs/>
          <w:color w:val="000000"/>
          <w:sz w:val="24"/>
          <w:szCs w:val="24"/>
          <w:lang w:val="en-US"/>
        </w:rPr>
        <w:t xml:space="preserve"> new 2017 EBO # 2 </w:t>
      </w:r>
    </w:p>
    <w:p w:rsidR="00930984" w:rsidRDefault="00930984" w:rsidP="00930984">
      <w:pPr>
        <w:rPr>
          <w:lang w:val="en-US"/>
        </w:rPr>
      </w:pPr>
    </w:p>
    <w:p w:rsidR="00930984" w:rsidRDefault="00930984" w:rsidP="009309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i/>
          <w:iCs/>
          <w:color w:val="000000"/>
          <w:sz w:val="24"/>
          <w:szCs w:val="24"/>
          <w:u w:val="single"/>
          <w:lang w:val="en-US"/>
        </w:rPr>
        <w:t xml:space="preserve">Enclave </w:t>
      </w:r>
    </w:p>
    <w:p w:rsidR="00930984" w:rsidRDefault="00930984" w:rsidP="009309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i/>
          <w:iCs/>
          <w:color w:val="000000"/>
          <w:sz w:val="24"/>
          <w:szCs w:val="24"/>
          <w:lang w:val="en-US"/>
        </w:rPr>
        <w:t> </w:t>
      </w: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Offer: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                         20% Discount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Booking Window</w:t>
      </w:r>
      <w:r>
        <w:rPr>
          <w:rFonts w:ascii="Georgia" w:hAnsi="Georgia"/>
          <w:b/>
          <w:bCs/>
          <w:sz w:val="24"/>
          <w:szCs w:val="24"/>
          <w:lang w:val="en-US"/>
        </w:rPr>
        <w:t>:</w:t>
      </w:r>
      <w:r>
        <w:rPr>
          <w:rFonts w:ascii="Georgia" w:hAnsi="Georgia"/>
          <w:sz w:val="24"/>
          <w:szCs w:val="24"/>
          <w:lang w:val="en-US"/>
        </w:rPr>
        <w:t>             Dec 12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2016    – Feb 15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  2016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Arrival Window</w:t>
      </w:r>
      <w:r>
        <w:rPr>
          <w:rFonts w:ascii="Georgia" w:hAnsi="Georgia"/>
          <w:b/>
          <w:bCs/>
          <w:sz w:val="24"/>
          <w:szCs w:val="24"/>
          <w:lang w:val="en-US"/>
        </w:rPr>
        <w:t xml:space="preserve">:    </w:t>
      </w:r>
      <w:r>
        <w:rPr>
          <w:rFonts w:ascii="Georgia" w:hAnsi="Georgia"/>
          <w:sz w:val="24"/>
          <w:szCs w:val="24"/>
          <w:lang w:val="en-US"/>
        </w:rPr>
        <w:t>            Jan 4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   – March 31</w:t>
      </w:r>
      <w:r>
        <w:rPr>
          <w:rFonts w:ascii="Georgia" w:hAnsi="Georgia"/>
          <w:sz w:val="24"/>
          <w:szCs w:val="24"/>
          <w:vertAlign w:val="superscript"/>
          <w:lang w:val="en-US"/>
        </w:rPr>
        <w:t>st</w:t>
      </w:r>
      <w:r>
        <w:rPr>
          <w:rFonts w:ascii="Georgia" w:hAnsi="Georgia"/>
          <w:sz w:val="24"/>
          <w:szCs w:val="24"/>
          <w:lang w:val="en-US"/>
        </w:rPr>
        <w:t xml:space="preserve">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  <w:lang w:val="en-US"/>
        </w:rPr>
      </w:pPr>
      <w:r>
        <w:rPr>
          <w:lang w:val="en-US"/>
        </w:rPr>
        <w:t xml:space="preserve">                                                                </w:t>
      </w:r>
      <w:r>
        <w:rPr>
          <w:rFonts w:ascii="Georgia" w:hAnsi="Georgia"/>
          <w:sz w:val="24"/>
          <w:szCs w:val="24"/>
          <w:lang w:val="en-US"/>
        </w:rPr>
        <w:t>  April 23</w:t>
      </w:r>
      <w:r>
        <w:rPr>
          <w:rFonts w:ascii="Georgia" w:hAnsi="Georgia"/>
          <w:sz w:val="24"/>
          <w:szCs w:val="24"/>
          <w:vertAlign w:val="superscript"/>
          <w:lang w:val="en-US"/>
        </w:rPr>
        <w:t>rd</w:t>
      </w:r>
      <w:r>
        <w:rPr>
          <w:rFonts w:ascii="Georgia" w:hAnsi="Georgia"/>
          <w:sz w:val="24"/>
          <w:szCs w:val="24"/>
          <w:lang w:val="en-US"/>
        </w:rPr>
        <w:t xml:space="preserve"> 2017 – May 07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                                                  May 21</w:t>
      </w:r>
      <w:r>
        <w:rPr>
          <w:rFonts w:ascii="Georgia" w:hAnsi="Georgia"/>
          <w:sz w:val="24"/>
          <w:szCs w:val="24"/>
          <w:vertAlign w:val="superscript"/>
          <w:lang w:val="en-US"/>
        </w:rPr>
        <w:t>st</w:t>
      </w:r>
      <w:r>
        <w:rPr>
          <w:rFonts w:ascii="Georgia" w:hAnsi="Georgia"/>
          <w:sz w:val="24"/>
          <w:szCs w:val="24"/>
          <w:lang w:val="en-US"/>
        </w:rPr>
        <w:t xml:space="preserve"> 2017 – Dec 24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 xml:space="preserve">Blackout Dates:     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Existing and notified stop sales will apply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 xml:space="preserve">Applicable Room Types: </w:t>
      </w:r>
      <w:r>
        <w:rPr>
          <w:rFonts w:ascii="Georgia" w:hAnsi="Georgia"/>
          <w:color w:val="000000"/>
          <w:sz w:val="24"/>
          <w:szCs w:val="24"/>
          <w:lang w:val="en-US"/>
        </w:rPr>
        <w:t>Studios and 2 Bedrooms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Allocation:</w:t>
      </w:r>
      <w:r>
        <w:rPr>
          <w:rFonts w:ascii="Georgia" w:hAnsi="Georgia"/>
          <w:color w:val="000000"/>
          <w:sz w:val="24"/>
          <w:szCs w:val="24"/>
          <w:lang w:val="en-US"/>
        </w:rPr>
        <w:t xml:space="preserve">                          As Per Contractual Agreement        </w:t>
      </w:r>
    </w:p>
    <w:p w:rsidR="00930984" w:rsidRDefault="00930984" w:rsidP="00930984">
      <w:pPr>
        <w:rPr>
          <w:color w:val="1F497D"/>
          <w:lang w:val="en-US"/>
        </w:rPr>
      </w:pPr>
    </w:p>
    <w:p w:rsidR="00930984" w:rsidRDefault="00930984" w:rsidP="00930984">
      <w:pPr>
        <w:rPr>
          <w:color w:val="1F497D"/>
          <w:lang w:val="en-US"/>
        </w:rPr>
      </w:pPr>
    </w:p>
    <w:p w:rsidR="00930984" w:rsidRDefault="00930984" w:rsidP="009309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i/>
          <w:iCs/>
          <w:color w:val="000000"/>
          <w:sz w:val="24"/>
          <w:szCs w:val="24"/>
          <w:u w:val="single"/>
          <w:lang w:val="en-US"/>
        </w:rPr>
        <w:t>Stay Sky Suites I Drive</w:t>
      </w:r>
    </w:p>
    <w:p w:rsidR="00930984" w:rsidRDefault="00930984" w:rsidP="009309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i/>
          <w:iCs/>
          <w:color w:val="000000"/>
          <w:sz w:val="24"/>
          <w:szCs w:val="24"/>
          <w:lang w:val="en-US"/>
        </w:rPr>
        <w:t> </w:t>
      </w: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Offer:</w:t>
      </w:r>
      <w:r>
        <w:rPr>
          <w:rFonts w:ascii="Georgia" w:hAnsi="Georgia"/>
          <w:color w:val="000000"/>
          <w:sz w:val="24"/>
          <w:szCs w:val="24"/>
          <w:lang w:val="en-US"/>
        </w:rPr>
        <w:t xml:space="preserve">                                    </w:t>
      </w:r>
      <w:r>
        <w:rPr>
          <w:rFonts w:ascii="Georgia" w:hAnsi="Georgia"/>
          <w:sz w:val="24"/>
          <w:szCs w:val="24"/>
          <w:lang w:val="en-US"/>
        </w:rPr>
        <w:t>25</w:t>
      </w:r>
      <w:r>
        <w:rPr>
          <w:rFonts w:ascii="Georgia" w:hAnsi="Georgia"/>
          <w:color w:val="000000"/>
          <w:sz w:val="24"/>
          <w:szCs w:val="24"/>
          <w:lang w:val="en-US"/>
        </w:rPr>
        <w:t>% Discount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Booking Window:</w:t>
      </w:r>
      <w:r>
        <w:rPr>
          <w:rFonts w:ascii="Georgia" w:hAnsi="Georgia"/>
          <w:color w:val="000000"/>
          <w:sz w:val="24"/>
          <w:szCs w:val="24"/>
          <w:lang w:val="en-US"/>
        </w:rPr>
        <w:t xml:space="preserve">             </w:t>
      </w:r>
      <w:r>
        <w:rPr>
          <w:rFonts w:ascii="Georgia" w:hAnsi="Georgia"/>
          <w:sz w:val="24"/>
          <w:szCs w:val="24"/>
          <w:lang w:val="en-US"/>
        </w:rPr>
        <w:t>Dec 12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2016 – Feb 15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  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Arrival Window</w:t>
      </w:r>
      <w:r>
        <w:rPr>
          <w:rFonts w:ascii="Georgia" w:hAnsi="Georgia"/>
          <w:b/>
          <w:bCs/>
          <w:sz w:val="24"/>
          <w:szCs w:val="24"/>
          <w:lang w:val="en-US"/>
        </w:rPr>
        <w:t xml:space="preserve">:    </w:t>
      </w:r>
      <w:r>
        <w:rPr>
          <w:rFonts w:ascii="Georgia" w:hAnsi="Georgia"/>
          <w:sz w:val="24"/>
          <w:szCs w:val="24"/>
          <w:lang w:val="en-US"/>
        </w:rPr>
        <w:t>            Jan 04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 – March 31</w:t>
      </w:r>
      <w:r>
        <w:rPr>
          <w:rFonts w:ascii="Georgia" w:hAnsi="Georgia"/>
          <w:sz w:val="24"/>
          <w:szCs w:val="24"/>
          <w:vertAlign w:val="superscript"/>
          <w:lang w:val="en-US"/>
        </w:rPr>
        <w:t>st</w:t>
      </w:r>
      <w:r>
        <w:rPr>
          <w:rFonts w:ascii="Georgia" w:hAnsi="Georgia"/>
          <w:sz w:val="24"/>
          <w:szCs w:val="24"/>
          <w:lang w:val="en-US"/>
        </w:rPr>
        <w:t xml:space="preserve">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  <w:lang w:val="en-US"/>
        </w:rPr>
      </w:pPr>
      <w:r>
        <w:rPr>
          <w:lang w:val="en-US"/>
        </w:rPr>
        <w:t xml:space="preserve">                                                                   </w:t>
      </w:r>
      <w:r>
        <w:rPr>
          <w:rFonts w:ascii="Georgia" w:hAnsi="Georgia"/>
          <w:sz w:val="24"/>
          <w:szCs w:val="24"/>
          <w:lang w:val="en-US"/>
        </w:rPr>
        <w:t>April 23</w:t>
      </w:r>
      <w:r>
        <w:rPr>
          <w:rFonts w:ascii="Georgia" w:hAnsi="Georgia"/>
          <w:sz w:val="24"/>
          <w:szCs w:val="24"/>
          <w:vertAlign w:val="superscript"/>
          <w:lang w:val="en-US"/>
        </w:rPr>
        <w:t>rd</w:t>
      </w:r>
      <w:r>
        <w:rPr>
          <w:rFonts w:ascii="Georgia" w:hAnsi="Georgia"/>
          <w:sz w:val="24"/>
          <w:szCs w:val="24"/>
          <w:lang w:val="en-US"/>
        </w:rPr>
        <w:t xml:space="preserve"> 2017 – May 03</w:t>
      </w:r>
      <w:proofErr w:type="gramStart"/>
      <w:r>
        <w:rPr>
          <w:rFonts w:ascii="Georgia" w:hAnsi="Georgia"/>
          <w:sz w:val="24"/>
          <w:szCs w:val="24"/>
          <w:vertAlign w:val="superscript"/>
          <w:lang w:val="en-US"/>
        </w:rPr>
        <w:t>rd</w:t>
      </w:r>
      <w:r>
        <w:rPr>
          <w:rFonts w:ascii="Georgia" w:hAnsi="Georgia"/>
          <w:sz w:val="24"/>
          <w:szCs w:val="24"/>
          <w:lang w:val="en-US"/>
        </w:rPr>
        <w:t xml:space="preserve">  2017</w:t>
      </w:r>
      <w:proofErr w:type="gramEnd"/>
    </w:p>
    <w:p w:rsidR="00930984" w:rsidRDefault="00930984" w:rsidP="0093098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                                                  May 24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 – Dec 24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 xml:space="preserve">Blackout Dates:     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Existing and notified stop sales will apply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 xml:space="preserve">Applicable Room Types: </w:t>
      </w:r>
      <w:r>
        <w:rPr>
          <w:rFonts w:ascii="Georgia" w:hAnsi="Georgia"/>
          <w:color w:val="000000"/>
          <w:sz w:val="24"/>
          <w:szCs w:val="24"/>
          <w:lang w:val="en-US"/>
        </w:rPr>
        <w:t xml:space="preserve">1 Bedroom Kind </w:t>
      </w:r>
      <w:proofErr w:type="gramStart"/>
      <w:r>
        <w:rPr>
          <w:rFonts w:ascii="Georgia" w:hAnsi="Georgia"/>
          <w:color w:val="000000"/>
          <w:sz w:val="24"/>
          <w:szCs w:val="24"/>
          <w:lang w:val="en-US"/>
        </w:rPr>
        <w:t>&amp;  1</w:t>
      </w:r>
      <w:proofErr w:type="gramEnd"/>
      <w:r>
        <w:rPr>
          <w:rFonts w:ascii="Georgia" w:hAnsi="Georgia"/>
          <w:color w:val="000000"/>
          <w:sz w:val="24"/>
          <w:szCs w:val="24"/>
          <w:lang w:val="en-US"/>
        </w:rPr>
        <w:t xml:space="preserve"> Bedroom Queen </w:t>
      </w:r>
      <w:proofErr w:type="spellStart"/>
      <w:r>
        <w:rPr>
          <w:rFonts w:ascii="Georgia" w:hAnsi="Georgia"/>
          <w:color w:val="000000"/>
          <w:sz w:val="24"/>
          <w:szCs w:val="24"/>
          <w:lang w:val="en-US"/>
        </w:rPr>
        <w:t>Queen</w:t>
      </w:r>
      <w:proofErr w:type="spellEnd"/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Allocation:</w:t>
      </w:r>
      <w:r>
        <w:rPr>
          <w:rFonts w:ascii="Georgia" w:hAnsi="Georgia"/>
          <w:color w:val="000000"/>
          <w:sz w:val="24"/>
          <w:szCs w:val="24"/>
          <w:lang w:val="en-US"/>
        </w:rPr>
        <w:t xml:space="preserve">                          As Per Contractual Agreement        </w:t>
      </w:r>
    </w:p>
    <w:p w:rsidR="00930984" w:rsidRDefault="00930984" w:rsidP="00930984">
      <w:pPr>
        <w:rPr>
          <w:color w:val="1F497D"/>
          <w:lang w:val="en-US"/>
        </w:rPr>
      </w:pPr>
    </w:p>
    <w:p w:rsidR="00930984" w:rsidRDefault="00930984" w:rsidP="00930984">
      <w:pPr>
        <w:spacing w:before="100" w:beforeAutospacing="1" w:after="100" w:afterAutospacing="1"/>
        <w:rPr>
          <w:rFonts w:ascii="Georgia" w:hAnsi="Georgia"/>
          <w:b/>
          <w:bCs/>
          <w:i/>
          <w:iCs/>
          <w:color w:val="000000"/>
          <w:sz w:val="24"/>
          <w:szCs w:val="24"/>
          <w:u w:val="single"/>
          <w:lang w:val="en-US"/>
        </w:rPr>
      </w:pPr>
    </w:p>
    <w:p w:rsidR="00930984" w:rsidRDefault="00930984" w:rsidP="009309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Georgia" w:hAnsi="Georgia"/>
          <w:b/>
          <w:bCs/>
          <w:i/>
          <w:iCs/>
          <w:color w:val="000000"/>
          <w:sz w:val="24"/>
          <w:szCs w:val="24"/>
          <w:u w:val="single"/>
          <w:lang w:val="en-US"/>
        </w:rPr>
        <w:lastRenderedPageBreak/>
        <w:t xml:space="preserve">Hawthorn Suites Lake Buena Vista </w:t>
      </w:r>
    </w:p>
    <w:p w:rsidR="00930984" w:rsidRDefault="00930984" w:rsidP="009309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i/>
          <w:iCs/>
          <w:color w:val="000000"/>
          <w:sz w:val="24"/>
          <w:szCs w:val="24"/>
          <w:lang w:val="en-US"/>
        </w:rPr>
        <w:t> </w:t>
      </w: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Offer: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                         10% Discount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Booking Window</w:t>
      </w:r>
      <w:r>
        <w:rPr>
          <w:rFonts w:ascii="Georgia" w:hAnsi="Georgia"/>
          <w:b/>
          <w:bCs/>
          <w:sz w:val="24"/>
          <w:szCs w:val="24"/>
          <w:lang w:val="en-US"/>
        </w:rPr>
        <w:t>:</w:t>
      </w:r>
      <w:r>
        <w:rPr>
          <w:rFonts w:ascii="Georgia" w:hAnsi="Georgia"/>
          <w:sz w:val="24"/>
          <w:szCs w:val="24"/>
          <w:lang w:val="en-US"/>
        </w:rPr>
        <w:t>             Dec 12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2016   – Feb 15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b/>
          <w:bCs/>
          <w:sz w:val="24"/>
          <w:szCs w:val="24"/>
          <w:lang w:val="en-US"/>
        </w:rPr>
        <w:t xml:space="preserve">Arrival Window:    </w:t>
      </w:r>
      <w:r>
        <w:rPr>
          <w:rFonts w:ascii="Georgia" w:hAnsi="Georgia"/>
          <w:sz w:val="24"/>
          <w:szCs w:val="24"/>
          <w:lang w:val="en-US"/>
        </w:rPr>
        <w:t>           Jan 4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 – March 31</w:t>
      </w:r>
      <w:r>
        <w:rPr>
          <w:rFonts w:ascii="Georgia" w:hAnsi="Georgia"/>
          <w:sz w:val="24"/>
          <w:szCs w:val="24"/>
          <w:vertAlign w:val="superscript"/>
          <w:lang w:val="en-US"/>
        </w:rPr>
        <w:t>st</w:t>
      </w:r>
      <w:r>
        <w:rPr>
          <w:rFonts w:ascii="Georgia" w:hAnsi="Georgia"/>
          <w:sz w:val="24"/>
          <w:szCs w:val="24"/>
          <w:lang w:val="en-US"/>
        </w:rPr>
        <w:t xml:space="preserve">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                                                  April 23</w:t>
      </w:r>
      <w:r>
        <w:rPr>
          <w:rFonts w:ascii="Georgia" w:hAnsi="Georgia"/>
          <w:sz w:val="24"/>
          <w:szCs w:val="24"/>
          <w:vertAlign w:val="superscript"/>
          <w:lang w:val="en-US"/>
        </w:rPr>
        <w:t>rd</w:t>
      </w:r>
      <w:r>
        <w:rPr>
          <w:rFonts w:ascii="Georgia" w:hAnsi="Georgia"/>
          <w:sz w:val="24"/>
          <w:szCs w:val="24"/>
          <w:lang w:val="en-US"/>
        </w:rPr>
        <w:t xml:space="preserve"> 2017 – Dec 24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 xml:space="preserve">Blackout Dates:     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Existing and notified stop sales will apply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 xml:space="preserve">Applicable Room Types: </w:t>
      </w:r>
      <w:r>
        <w:rPr>
          <w:rFonts w:ascii="Georgia" w:hAnsi="Georgia"/>
          <w:color w:val="000000"/>
          <w:sz w:val="24"/>
          <w:szCs w:val="24"/>
          <w:lang w:val="en-US"/>
        </w:rPr>
        <w:t xml:space="preserve">1 Bedroom Queen </w:t>
      </w:r>
      <w:proofErr w:type="spellStart"/>
      <w:r>
        <w:rPr>
          <w:rFonts w:ascii="Georgia" w:hAnsi="Georgia"/>
          <w:color w:val="000000"/>
          <w:sz w:val="24"/>
          <w:szCs w:val="24"/>
          <w:lang w:val="en-US"/>
        </w:rPr>
        <w:t>Queen</w:t>
      </w:r>
      <w:proofErr w:type="spellEnd"/>
      <w:r>
        <w:rPr>
          <w:rFonts w:ascii="Georgia" w:hAnsi="Georgia"/>
          <w:color w:val="000000"/>
          <w:sz w:val="24"/>
          <w:szCs w:val="24"/>
          <w:lang w:val="en-US"/>
        </w:rPr>
        <w:t xml:space="preserve"> Only</w:t>
      </w:r>
    </w:p>
    <w:p w:rsidR="00930984" w:rsidRDefault="00930984" w:rsidP="00930984">
      <w:pPr>
        <w:rPr>
          <w:rFonts w:ascii="Georgia" w:hAnsi="Georgia"/>
          <w:color w:val="000000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Allocation: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               As Per Contractual Agreement       </w:t>
      </w:r>
    </w:p>
    <w:p w:rsidR="00930984" w:rsidRDefault="00930984" w:rsidP="00930984">
      <w:pPr>
        <w:rPr>
          <w:rFonts w:ascii="Georgia" w:hAnsi="Georgia"/>
          <w:color w:val="000000"/>
          <w:sz w:val="24"/>
          <w:szCs w:val="24"/>
          <w:lang w:val="en-US"/>
        </w:rPr>
      </w:pPr>
    </w:p>
    <w:p w:rsidR="00930984" w:rsidRDefault="00930984" w:rsidP="00930984">
      <w:pPr>
        <w:spacing w:before="100" w:beforeAutospacing="1" w:after="100" w:afterAutospacing="1"/>
        <w:rPr>
          <w:rFonts w:ascii="Georgia" w:hAnsi="Georgia"/>
          <w:b/>
          <w:bCs/>
          <w:i/>
          <w:iCs/>
          <w:color w:val="000000"/>
          <w:sz w:val="24"/>
          <w:szCs w:val="24"/>
          <w:u w:val="single"/>
          <w:lang w:val="en-US"/>
        </w:rPr>
      </w:pPr>
    </w:p>
    <w:p w:rsidR="00930984" w:rsidRDefault="00930984" w:rsidP="009309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i/>
          <w:iCs/>
          <w:color w:val="000000"/>
          <w:sz w:val="24"/>
          <w:szCs w:val="24"/>
          <w:u w:val="single"/>
          <w:lang w:val="en-US"/>
        </w:rPr>
        <w:t>Lake Buena Vista Resort Village &amp; Spa</w:t>
      </w:r>
    </w:p>
    <w:p w:rsidR="00930984" w:rsidRDefault="00930984" w:rsidP="009309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i/>
          <w:iCs/>
          <w:color w:val="000000"/>
          <w:sz w:val="24"/>
          <w:szCs w:val="24"/>
          <w:lang w:val="en-US"/>
        </w:rPr>
        <w:t> </w:t>
      </w: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Offer: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                         15% Discount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Booking Window:</w:t>
      </w:r>
      <w:r>
        <w:rPr>
          <w:rFonts w:ascii="Georgia" w:hAnsi="Georgia"/>
          <w:color w:val="000000"/>
          <w:sz w:val="24"/>
          <w:szCs w:val="24"/>
          <w:lang w:val="en-US"/>
        </w:rPr>
        <w:t xml:space="preserve">             </w:t>
      </w:r>
      <w:r>
        <w:rPr>
          <w:rFonts w:ascii="Georgia" w:hAnsi="Georgia"/>
          <w:sz w:val="24"/>
          <w:szCs w:val="24"/>
          <w:lang w:val="en-US"/>
        </w:rPr>
        <w:t>Dec 12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2016 – Feb 15</w:t>
      </w:r>
      <w:proofErr w:type="gramStart"/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 2017</w:t>
      </w:r>
      <w:proofErr w:type="gramEnd"/>
    </w:p>
    <w:p w:rsidR="00930984" w:rsidRDefault="00930984" w:rsidP="0093098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Arrival Window</w:t>
      </w:r>
      <w:r>
        <w:rPr>
          <w:rFonts w:ascii="Georgia" w:hAnsi="Georgia"/>
          <w:b/>
          <w:bCs/>
          <w:sz w:val="24"/>
          <w:szCs w:val="24"/>
          <w:lang w:val="en-US"/>
        </w:rPr>
        <w:t xml:space="preserve">:    </w:t>
      </w:r>
      <w:r>
        <w:rPr>
          <w:rFonts w:ascii="Georgia" w:hAnsi="Georgia"/>
          <w:sz w:val="24"/>
          <w:szCs w:val="24"/>
          <w:lang w:val="en-US"/>
        </w:rPr>
        <w:t>            Jan 4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 – March 31</w:t>
      </w:r>
      <w:r>
        <w:rPr>
          <w:rFonts w:ascii="Georgia" w:hAnsi="Georgia"/>
          <w:sz w:val="24"/>
          <w:szCs w:val="24"/>
          <w:vertAlign w:val="superscript"/>
          <w:lang w:val="en-US"/>
        </w:rPr>
        <w:t>st</w:t>
      </w:r>
      <w:r>
        <w:rPr>
          <w:rFonts w:ascii="Georgia" w:hAnsi="Georgia"/>
          <w:sz w:val="24"/>
          <w:szCs w:val="24"/>
          <w:lang w:val="en-US"/>
        </w:rPr>
        <w:t xml:space="preserve">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  <w:lang w:val="en-US"/>
        </w:rPr>
      </w:pPr>
      <w:r>
        <w:rPr>
          <w:lang w:val="en-US"/>
        </w:rPr>
        <w:t>                                                                   </w:t>
      </w:r>
      <w:r>
        <w:rPr>
          <w:rFonts w:ascii="Georgia" w:hAnsi="Georgia"/>
          <w:sz w:val="24"/>
          <w:szCs w:val="24"/>
          <w:lang w:val="en-US"/>
        </w:rPr>
        <w:t>April 23</w:t>
      </w:r>
      <w:r>
        <w:rPr>
          <w:rFonts w:ascii="Georgia" w:hAnsi="Georgia"/>
          <w:sz w:val="24"/>
          <w:szCs w:val="24"/>
          <w:vertAlign w:val="superscript"/>
          <w:lang w:val="en-US"/>
        </w:rPr>
        <w:t>rd</w:t>
      </w:r>
      <w:r>
        <w:rPr>
          <w:rFonts w:ascii="Georgia" w:hAnsi="Georgia"/>
          <w:sz w:val="24"/>
          <w:szCs w:val="24"/>
          <w:lang w:val="en-US"/>
        </w:rPr>
        <w:t xml:space="preserve"> 2017 – Dec 24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 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 xml:space="preserve">Blackout Dates:     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Existing and notified stop sales will apply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 xml:space="preserve">Applicable Room Types: </w:t>
      </w:r>
      <w:r>
        <w:rPr>
          <w:rFonts w:ascii="Georgia" w:hAnsi="Georgia"/>
          <w:color w:val="000000"/>
          <w:sz w:val="24"/>
          <w:szCs w:val="24"/>
          <w:lang w:val="en-US"/>
        </w:rPr>
        <w:t>2 Bedroom / 2 Bath &amp; 3 bedroom / 2 Bath</w:t>
      </w:r>
    </w:p>
    <w:p w:rsidR="00930984" w:rsidRDefault="00930984" w:rsidP="00930984">
      <w:pPr>
        <w:rPr>
          <w:rFonts w:ascii="Georgia" w:hAnsi="Georgia"/>
          <w:color w:val="000000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Allocation: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               As Per Contractual Agreement   </w:t>
      </w:r>
    </w:p>
    <w:p w:rsidR="00930984" w:rsidRDefault="00930984" w:rsidP="00930984">
      <w:pPr>
        <w:rPr>
          <w:rFonts w:ascii="Georgia" w:hAnsi="Georgia"/>
          <w:color w:val="000000"/>
          <w:sz w:val="24"/>
          <w:szCs w:val="24"/>
          <w:lang w:val="en-US"/>
        </w:rPr>
      </w:pPr>
    </w:p>
    <w:p w:rsidR="00930984" w:rsidRDefault="00930984" w:rsidP="00930984">
      <w:pPr>
        <w:rPr>
          <w:color w:val="1F497D"/>
          <w:lang w:val="en-US"/>
        </w:rPr>
      </w:pPr>
    </w:p>
    <w:p w:rsidR="00930984" w:rsidRDefault="00930984" w:rsidP="009309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i/>
          <w:iCs/>
          <w:color w:val="000000"/>
          <w:sz w:val="24"/>
          <w:szCs w:val="24"/>
          <w:u w:val="single"/>
          <w:lang w:val="en-US"/>
        </w:rPr>
        <w:t xml:space="preserve">Coral Cay </w:t>
      </w:r>
    </w:p>
    <w:p w:rsidR="00930984" w:rsidRDefault="00930984" w:rsidP="009309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i/>
          <w:iCs/>
          <w:color w:val="000000"/>
          <w:sz w:val="24"/>
          <w:szCs w:val="24"/>
          <w:lang w:val="en-US"/>
        </w:rPr>
        <w:t> </w:t>
      </w: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Offer: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                         15% Discount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Booking Window:</w:t>
      </w:r>
      <w:r>
        <w:rPr>
          <w:rFonts w:ascii="Georgia" w:hAnsi="Georgia"/>
          <w:color w:val="000000"/>
          <w:sz w:val="24"/>
          <w:szCs w:val="24"/>
          <w:lang w:val="en-US"/>
        </w:rPr>
        <w:t xml:space="preserve">             </w:t>
      </w:r>
      <w:r>
        <w:rPr>
          <w:rFonts w:ascii="Georgia" w:hAnsi="Georgia"/>
          <w:sz w:val="24"/>
          <w:szCs w:val="24"/>
          <w:lang w:val="en-US"/>
        </w:rPr>
        <w:t>Dec 12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2016 – Feb 15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 xml:space="preserve">Arrival Window:    </w:t>
      </w:r>
      <w:r>
        <w:rPr>
          <w:rFonts w:ascii="Georgia" w:hAnsi="Georgia"/>
          <w:color w:val="000000"/>
          <w:sz w:val="24"/>
          <w:szCs w:val="24"/>
          <w:lang w:val="en-US"/>
        </w:rPr>
        <w:t xml:space="preserve">            </w:t>
      </w:r>
      <w:r>
        <w:rPr>
          <w:rFonts w:ascii="Georgia" w:hAnsi="Georgia"/>
          <w:sz w:val="24"/>
          <w:szCs w:val="24"/>
          <w:lang w:val="en-US"/>
        </w:rPr>
        <w:t>Jan 4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 – March 31</w:t>
      </w:r>
      <w:r>
        <w:rPr>
          <w:rFonts w:ascii="Georgia" w:hAnsi="Georgia"/>
          <w:sz w:val="24"/>
          <w:szCs w:val="24"/>
          <w:vertAlign w:val="superscript"/>
          <w:lang w:val="en-US"/>
        </w:rPr>
        <w:t>st</w:t>
      </w:r>
      <w:r>
        <w:rPr>
          <w:rFonts w:ascii="Georgia" w:hAnsi="Georgia"/>
          <w:sz w:val="24"/>
          <w:szCs w:val="24"/>
          <w:lang w:val="en-US"/>
        </w:rPr>
        <w:t xml:space="preserve">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                                                 April 23</w:t>
      </w:r>
      <w:r>
        <w:rPr>
          <w:rFonts w:ascii="Georgia" w:hAnsi="Georgia"/>
          <w:sz w:val="24"/>
          <w:szCs w:val="24"/>
          <w:vertAlign w:val="superscript"/>
          <w:lang w:val="en-US"/>
        </w:rPr>
        <w:t>rd</w:t>
      </w:r>
      <w:r>
        <w:rPr>
          <w:rFonts w:ascii="Georgia" w:hAnsi="Georgia"/>
          <w:sz w:val="24"/>
          <w:szCs w:val="24"/>
          <w:lang w:val="en-US"/>
        </w:rPr>
        <w:t xml:space="preserve"> 2017 – Dec 24</w:t>
      </w:r>
      <w:r>
        <w:rPr>
          <w:rFonts w:ascii="Georgia" w:hAnsi="Georgia"/>
          <w:sz w:val="24"/>
          <w:szCs w:val="24"/>
          <w:vertAlign w:val="superscript"/>
          <w:lang w:val="en-US"/>
        </w:rPr>
        <w:t>th</w:t>
      </w:r>
      <w:r>
        <w:rPr>
          <w:rFonts w:ascii="Georgia" w:hAnsi="Georgia"/>
          <w:sz w:val="24"/>
          <w:szCs w:val="24"/>
          <w:lang w:val="en-US"/>
        </w:rPr>
        <w:t xml:space="preserve"> 2017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lastRenderedPageBreak/>
        <w:t xml:space="preserve">Blackout Dates:     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Existing and notified stop sales will apply</w:t>
      </w:r>
    </w:p>
    <w:p w:rsidR="00930984" w:rsidRDefault="00930984" w:rsidP="009309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 xml:space="preserve">Applicable Room Types: </w:t>
      </w:r>
      <w:r>
        <w:rPr>
          <w:rFonts w:ascii="Georgia" w:hAnsi="Georgia"/>
          <w:color w:val="000000"/>
          <w:sz w:val="24"/>
          <w:szCs w:val="24"/>
          <w:lang w:val="en-US"/>
        </w:rPr>
        <w:t>3 Bedroom and 4 Bedroom</w:t>
      </w:r>
    </w:p>
    <w:p w:rsidR="00930984" w:rsidRDefault="00930984" w:rsidP="00930984">
      <w:pPr>
        <w:rPr>
          <w:rFonts w:ascii="Georgia" w:hAnsi="Georgia"/>
          <w:color w:val="000000"/>
          <w:sz w:val="24"/>
          <w:szCs w:val="24"/>
          <w:lang w:val="en-US"/>
        </w:rPr>
      </w:pPr>
      <w:r>
        <w:rPr>
          <w:rFonts w:ascii="Georgia" w:hAnsi="Georgia"/>
          <w:b/>
          <w:bCs/>
          <w:color w:val="000000"/>
          <w:sz w:val="24"/>
          <w:szCs w:val="24"/>
          <w:lang w:val="en-US"/>
        </w:rPr>
        <w:t>Allocation:</w:t>
      </w:r>
      <w:r>
        <w:rPr>
          <w:rFonts w:ascii="Georgia" w:hAnsi="Georgia"/>
          <w:color w:val="000000"/>
          <w:sz w:val="24"/>
          <w:szCs w:val="24"/>
          <w:lang w:val="en-US"/>
        </w:rPr>
        <w:t>                          As Per Contractual Agreement   </w:t>
      </w:r>
    </w:p>
    <w:p w:rsidR="00983F59" w:rsidRDefault="00983F59"/>
    <w:sectPr w:rsidR="0098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84"/>
    <w:rsid w:val="00930984"/>
    <w:rsid w:val="0098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483E"/>
  <w15:chartTrackingRefBased/>
  <w15:docId w15:val="{08E10C01-9F71-4716-B0F8-C36A3FA8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30984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2016-12-09T15:39:00Z</dcterms:created>
  <dcterms:modified xsi:type="dcterms:W3CDTF">2016-12-09T15:40:00Z</dcterms:modified>
</cp:coreProperties>
</file>